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D3F09" w14:textId="1AC4D1E6" w:rsidR="001418F5" w:rsidRDefault="001418F5" w:rsidP="00F34E26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34D89" wp14:editId="1FA87617">
                <wp:simplePos x="0" y="0"/>
                <wp:positionH relativeFrom="column">
                  <wp:posOffset>2114550</wp:posOffset>
                </wp:positionH>
                <wp:positionV relativeFrom="paragraph">
                  <wp:posOffset>-635</wp:posOffset>
                </wp:positionV>
                <wp:extent cx="4438214" cy="6755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214" cy="675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8A71D" w14:textId="4E3479AA" w:rsidR="001418F5" w:rsidRPr="00394B1A" w:rsidRDefault="00CB0026" w:rsidP="001418F5">
                            <w:pPr>
                              <w:spacing w:after="0" w:line="240" w:lineRule="auto"/>
                              <w:ind w:right="-21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600F1F" w:themeColor="accent2" w:themeShade="80"/>
                                <w:sz w:val="36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600F1F" w:themeColor="accent2" w:themeShade="80"/>
                                <w:sz w:val="36"/>
                                <w:szCs w:val="32"/>
                                <w:lang w:val="en-US" w:eastAsia="ja-JP"/>
                              </w:rPr>
                              <w:t xml:space="preserve">Chairpersons’ Checklist: </w:t>
                            </w:r>
                            <w:r w:rsidR="001418F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600F1F" w:themeColor="accent2" w:themeShade="80"/>
                                <w:sz w:val="36"/>
                                <w:szCs w:val="32"/>
                                <w:lang w:val="en-US" w:eastAsia="ja-JP"/>
                              </w:rPr>
                              <w:t>Setting of Examination Papers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600F1F" w:themeColor="accent2" w:themeShade="80"/>
                                <w:sz w:val="36"/>
                                <w:szCs w:val="32"/>
                                <w:lang w:val="en-US" w:eastAsia="ja-JP"/>
                              </w:rPr>
                              <w:t xml:space="preserve"> </w:t>
                            </w:r>
                            <w:r w:rsidR="001418F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600F1F" w:themeColor="accent2" w:themeShade="80"/>
                                <w:sz w:val="36"/>
                                <w:szCs w:val="32"/>
                                <w:lang w:val="en-US" w:eastAsia="ja-JP"/>
                              </w:rPr>
                              <w:t>and Marking Schemes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34D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5pt;margin-top:-.05pt;width:349.4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" filled="f" stroked="f" strokeweight=".5pt">
                <v:textbox>
                  <w:txbxContent>
                    <w:p w14:paraId="5858A71D" w14:textId="4E3479AA" w:rsidR="001418F5" w:rsidRPr="00394B1A" w:rsidRDefault="00CB0026" w:rsidP="001418F5">
                      <w:pPr>
                        <w:spacing w:after="0" w:line="240" w:lineRule="auto"/>
                        <w:ind w:right="-21"/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600F1F" w:themeColor="accent2" w:themeShade="80"/>
                          <w:sz w:val="36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600F1F" w:themeColor="accent2" w:themeShade="80"/>
                          <w:sz w:val="36"/>
                          <w:szCs w:val="32"/>
                          <w:lang w:val="en-US" w:eastAsia="ja-JP"/>
                        </w:rPr>
                        <w:t>Chairpersons’ Checklis</w:t>
                      </w:r>
                      <w:bookmarkStart w:id="1" w:name="_GoBack"/>
                      <w:bookmarkEnd w:id="1"/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600F1F" w:themeColor="accent2" w:themeShade="80"/>
                          <w:sz w:val="36"/>
                          <w:szCs w:val="32"/>
                          <w:lang w:val="en-US" w:eastAsia="ja-JP"/>
                        </w:rPr>
                        <w:t xml:space="preserve">t: </w:t>
                      </w:r>
                      <w:r w:rsidR="001418F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600F1F" w:themeColor="accent2" w:themeShade="80"/>
                          <w:sz w:val="36"/>
                          <w:szCs w:val="32"/>
                          <w:lang w:val="en-US" w:eastAsia="ja-JP"/>
                        </w:rPr>
                        <w:t>Setting of Examination Papers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600F1F" w:themeColor="accent2" w:themeShade="80"/>
                          <w:sz w:val="36"/>
                          <w:szCs w:val="32"/>
                          <w:lang w:val="en-US" w:eastAsia="ja-JP"/>
                        </w:rPr>
                        <w:t xml:space="preserve"> </w:t>
                      </w:r>
                      <w:r w:rsidR="001418F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600F1F" w:themeColor="accent2" w:themeShade="80"/>
                          <w:sz w:val="36"/>
                          <w:szCs w:val="32"/>
                          <w:lang w:val="en-US" w:eastAsia="ja-JP"/>
                        </w:rPr>
                        <w:t>and Marking Schemes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2D9EE6" wp14:editId="4D3584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5980" cy="723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6DE8D" w14:textId="4079C69A" w:rsidR="001418F5" w:rsidRDefault="001418F5" w:rsidP="00F34E26">
      <w:pPr>
        <w:pStyle w:val="Heading1"/>
      </w:pPr>
    </w:p>
    <w:tbl>
      <w:tblPr>
        <w:tblStyle w:val="TableGrid"/>
        <w:tblpPr w:leftFromText="180" w:rightFromText="180" w:vertAnchor="text" w:horzAnchor="margin" w:tblpY="99"/>
        <w:tblW w:w="10461" w:type="dxa"/>
        <w:tblBorders>
          <w:top w:val="double" w:sz="4" w:space="0" w:color="C01F3E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615"/>
        <w:gridCol w:w="2615"/>
        <w:gridCol w:w="2616"/>
      </w:tblGrid>
      <w:tr w:rsidR="001B6065" w:rsidRPr="00394B1A" w14:paraId="5A17C4C7" w14:textId="6997B001" w:rsidTr="001B6065">
        <w:trPr>
          <w:trHeight w:val="60"/>
        </w:trPr>
        <w:tc>
          <w:tcPr>
            <w:tcW w:w="2615" w:type="dxa"/>
            <w:tcBorders>
              <w:top w:val="double" w:sz="4" w:space="0" w:color="C01F3E" w:themeColor="accent2"/>
              <w:left w:val="nil"/>
              <w:bottom w:val="nil"/>
            </w:tcBorders>
          </w:tcPr>
          <w:p w14:paraId="43147003" w14:textId="77777777" w:rsidR="001B6065" w:rsidRPr="00394B1A" w:rsidRDefault="001B6065" w:rsidP="000F3681">
            <w:pPr>
              <w:spacing w:before="120"/>
              <w:ind w:left="-107" w:right="-252"/>
              <w:jc w:val="left"/>
              <w:rPr>
                <w:b/>
              </w:rPr>
            </w:pPr>
            <w:r w:rsidRPr="00394B1A">
              <w:rPr>
                <w:b/>
              </w:rPr>
              <w:t>Date of Final Review</w:t>
            </w:r>
          </w:p>
        </w:tc>
        <w:tc>
          <w:tcPr>
            <w:tcW w:w="2615" w:type="dxa"/>
            <w:tcBorders>
              <w:bottom w:val="nil"/>
            </w:tcBorders>
          </w:tcPr>
          <w:p w14:paraId="021A0314" w14:textId="77777777" w:rsidR="001B6065" w:rsidRPr="00394B1A" w:rsidRDefault="001B6065" w:rsidP="000F3681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  <w:tc>
          <w:tcPr>
            <w:tcW w:w="2615" w:type="dxa"/>
            <w:tcBorders>
              <w:bottom w:val="nil"/>
            </w:tcBorders>
          </w:tcPr>
          <w:p w14:paraId="3AF4BD87" w14:textId="77777777" w:rsidR="001B6065" w:rsidRPr="00394B1A" w:rsidRDefault="001B6065" w:rsidP="000F3681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 xml:space="preserve">Subject </w:t>
            </w:r>
          </w:p>
        </w:tc>
        <w:tc>
          <w:tcPr>
            <w:tcW w:w="2616" w:type="dxa"/>
            <w:tcBorders>
              <w:bottom w:val="nil"/>
            </w:tcBorders>
          </w:tcPr>
          <w:p w14:paraId="7B480075" w14:textId="747248A4" w:rsidR="001B6065" w:rsidRDefault="001B6065" w:rsidP="000F3681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Chairperson’s Name</w:t>
            </w:r>
          </w:p>
        </w:tc>
      </w:tr>
      <w:tr w:rsidR="001B6065" w14:paraId="6EADD666" w14:textId="14469080" w:rsidTr="001B6065">
        <w:trPr>
          <w:trHeight w:val="386"/>
        </w:trPr>
        <w:tc>
          <w:tcPr>
            <w:tcW w:w="2615" w:type="dxa"/>
            <w:tcBorders>
              <w:top w:val="nil"/>
              <w:left w:val="nil"/>
              <w:bottom w:val="nil"/>
            </w:tcBorders>
          </w:tcPr>
          <w:p w14:paraId="5CE4E3E1" w14:textId="77777777" w:rsidR="001B6065" w:rsidRPr="00394B1A" w:rsidRDefault="001B6065" w:rsidP="000F3681">
            <w:pPr>
              <w:ind w:left="-107"/>
              <w:jc w:val="left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alias w:val="Date"/>
                <w:tag w:val="Date"/>
                <w:id w:val="-1299835155"/>
                <w:placeholder>
                  <w:docPart w:val="86F4665A88CF4A9C80D0ADD67C4F6DD8"/>
                </w:placeholder>
                <w:showingPlcHdr/>
                <w:date w:fullDate="2021-0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D84585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2615" w:type="dxa"/>
            <w:tcBorders>
              <w:top w:val="nil"/>
              <w:bottom w:val="nil"/>
            </w:tcBorders>
          </w:tcPr>
          <w:p w14:paraId="5407038E" w14:textId="77777777" w:rsidR="001B6065" w:rsidRPr="00394B1A" w:rsidRDefault="001B6065" w:rsidP="000F3681">
            <w:pPr>
              <w:jc w:val="left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409338923"/>
                <w:placeholder>
                  <w:docPart w:val="271052405EFD47A3B78B2EEBE15B68D3"/>
                </w:placeholder>
                <w:showingPlcHdr/>
                <w:dropDownList>
                  <w:listItem w:displayText="SEC" w:value="SEC"/>
                  <w:listItem w:displayText="SEAC" w:value="SEAC"/>
                  <w:listItem w:displayText="IM" w:value="IM"/>
                  <w:listItem w:displayText="AM" w:value="AM"/>
                </w:dropDownList>
              </w:sdtPr>
              <w:sdtContent>
                <w:r>
                  <w:rPr>
                    <w:color w:val="808080" w:themeColor="background1" w:themeShade="80"/>
                  </w:rPr>
                  <w:t>Choose a Level</w:t>
                </w:r>
              </w:sdtContent>
            </w:sdt>
            <w:r w:rsidRPr="00394B1A">
              <w:rPr>
                <w:color w:val="808080" w:themeColor="background1" w:themeShade="80"/>
              </w:rPr>
              <w:t xml:space="preserve">  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14:paraId="2C20501B" w14:textId="77777777" w:rsidR="001B6065" w:rsidRPr="00394B1A" w:rsidRDefault="001B6065" w:rsidP="000F3681">
            <w:pPr>
              <w:jc w:val="lef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the Subject Name"/>
                  </w:textInput>
                </w:ffData>
              </w:fldChar>
            </w:r>
            <w:bookmarkStart w:id="0" w:name="Text1"/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Type the Subject Name</w:t>
            </w:r>
            <w:r>
              <w:rPr>
                <w:color w:val="808080" w:themeColor="background1" w:themeShade="80"/>
              </w:rPr>
              <w:fldChar w:fldCharType="end"/>
            </w:r>
            <w:bookmarkEnd w:id="0"/>
          </w:p>
        </w:tc>
        <w:tc>
          <w:tcPr>
            <w:tcW w:w="2616" w:type="dxa"/>
            <w:tcBorders>
              <w:top w:val="nil"/>
              <w:bottom w:val="nil"/>
            </w:tcBorders>
          </w:tcPr>
          <w:p w14:paraId="72224C0C" w14:textId="26BCF740" w:rsidR="001B6065" w:rsidRDefault="001B6065" w:rsidP="000F3681">
            <w:pPr>
              <w:jc w:val="lef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the Chairperson's Name &amp; Surname"/>
                  </w:textInput>
                </w:ffData>
              </w:fldChar>
            </w:r>
            <w:r>
              <w:rPr>
                <w:color w:val="808080" w:themeColor="background1" w:themeShade="80"/>
              </w:rPr>
              <w:instrText xml:space="preserve"> FORMTEXT </w:instrText>
            </w:r>
            <w:r>
              <w:rPr>
                <w:color w:val="808080" w:themeColor="background1" w:themeShade="80"/>
              </w:rPr>
            </w:r>
            <w:r>
              <w:rPr>
                <w:color w:val="808080" w:themeColor="background1" w:themeShade="80"/>
              </w:rPr>
              <w:fldChar w:fldCharType="separate"/>
            </w:r>
            <w:r>
              <w:rPr>
                <w:noProof/>
                <w:color w:val="808080" w:themeColor="background1" w:themeShade="80"/>
              </w:rPr>
              <w:t>Type the Chairperson's Name &amp; Surname</w:t>
            </w:r>
            <w:r>
              <w:rPr>
                <w:color w:val="808080" w:themeColor="background1" w:themeShade="80"/>
              </w:rPr>
              <w:fldChar w:fldCharType="end"/>
            </w:r>
          </w:p>
        </w:tc>
      </w:tr>
    </w:tbl>
    <w:p w14:paraId="3F080621" w14:textId="419C3656" w:rsidR="00FC17D3" w:rsidRDefault="00FC17D3" w:rsidP="00F34E26">
      <w:pPr>
        <w:pStyle w:val="Heading1"/>
      </w:pPr>
      <w:r>
        <w:t>INSTRUCTIONS</w:t>
      </w:r>
    </w:p>
    <w:p w14:paraId="31DFF303" w14:textId="19B49B50" w:rsidR="00FC17D3" w:rsidRDefault="0085609B" w:rsidP="00D015D6">
      <w:pPr>
        <w:pStyle w:val="ListParagraph"/>
        <w:numPr>
          <w:ilvl w:val="0"/>
          <w:numId w:val="2"/>
        </w:numPr>
      </w:pPr>
      <w:bookmarkStart w:id="1" w:name="_Hlk63331672"/>
      <w:r>
        <w:t xml:space="preserve">This form is to be completed by the </w:t>
      </w:r>
      <w:r w:rsidR="00A373DF">
        <w:t xml:space="preserve">subject </w:t>
      </w:r>
      <w:r w:rsidR="00236CB3">
        <w:t xml:space="preserve">paper setting </w:t>
      </w:r>
      <w:r w:rsidR="00A373DF">
        <w:t>Chairperson</w:t>
      </w:r>
      <w:r w:rsidR="00D015D6">
        <w:t>.</w:t>
      </w:r>
    </w:p>
    <w:bookmarkEnd w:id="1"/>
    <w:p w14:paraId="777A7774" w14:textId="64A7F7FB" w:rsidR="00D015D6" w:rsidRDefault="00D015D6" w:rsidP="00D015D6">
      <w:pPr>
        <w:pStyle w:val="ListParagraph"/>
        <w:numPr>
          <w:ilvl w:val="0"/>
          <w:numId w:val="2"/>
        </w:numPr>
      </w:pPr>
      <w:r>
        <w:t>The Chairperson is to attend to items marked ‘No’ in this form.</w:t>
      </w:r>
    </w:p>
    <w:p w14:paraId="30459447" w14:textId="75780F5E" w:rsidR="00D015D6" w:rsidRDefault="00D015D6" w:rsidP="00D015D6">
      <w:pPr>
        <w:pStyle w:val="ListParagraph"/>
        <w:numPr>
          <w:ilvl w:val="0"/>
          <w:numId w:val="2"/>
        </w:numPr>
      </w:pPr>
      <w:bookmarkStart w:id="2" w:name="_Hlk63331715"/>
      <w:r>
        <w:t>This form is to submitted with the reviewed examination papers</w:t>
      </w:r>
      <w:r w:rsidR="00236CB3">
        <w:t xml:space="preserve">, marking schemes, reviewer’s checklist, and specification grid </w:t>
      </w:r>
      <w:r>
        <w:t>to MATSEC.</w:t>
      </w:r>
    </w:p>
    <w:p w14:paraId="19F2860E" w14:textId="24F092E5" w:rsidR="00193E69" w:rsidRPr="00FC17D3" w:rsidRDefault="00193E69" w:rsidP="00D015D6">
      <w:pPr>
        <w:pStyle w:val="ListParagraph"/>
        <w:numPr>
          <w:ilvl w:val="0"/>
          <w:numId w:val="2"/>
        </w:numPr>
      </w:pPr>
      <w:bookmarkStart w:id="3" w:name="_Hlk63331508"/>
      <w:bookmarkEnd w:id="2"/>
      <w:r>
        <w:t xml:space="preserve">After the </w:t>
      </w:r>
      <w:r w:rsidR="002812D0">
        <w:t>meeting</w:t>
      </w:r>
      <w:r w:rsidR="00AA14E0">
        <w:t xml:space="preserve"> with MATSEC</w:t>
      </w:r>
      <w:r w:rsidR="002812D0">
        <w:t xml:space="preserve"> </w:t>
      </w:r>
      <w:r w:rsidR="00AA14E0">
        <w:t>to</w:t>
      </w:r>
      <w:r w:rsidR="002812D0">
        <w:t xml:space="preserve"> finaliz</w:t>
      </w:r>
      <w:r w:rsidR="00AA14E0">
        <w:t>e</w:t>
      </w:r>
      <w:r w:rsidR="002812D0">
        <w:t xml:space="preserve"> the paper</w:t>
      </w:r>
      <w:r w:rsidR="00AA14E0">
        <w:t>s</w:t>
      </w:r>
      <w:r>
        <w:t xml:space="preserve">, the distribution of marks has </w:t>
      </w:r>
      <w:r w:rsidR="002812D0">
        <w:t xml:space="preserve">to be </w:t>
      </w:r>
      <w:r>
        <w:t>forwarded to the MATSEC Assessment Research</w:t>
      </w:r>
      <w:r w:rsidR="00AA14E0">
        <w:t xml:space="preserve"> and Development Office</w:t>
      </w:r>
      <w:r>
        <w:t>.</w:t>
      </w:r>
    </w:p>
    <w:bookmarkEnd w:id="3"/>
    <w:p w14:paraId="78563A70" w14:textId="77777777" w:rsidR="000D1133" w:rsidRPr="00386503" w:rsidRDefault="00536CAF" w:rsidP="00F34E26">
      <w:pPr>
        <w:pStyle w:val="Heading1"/>
        <w:rPr>
          <w:color w:val="8F172E" w:themeColor="accent2" w:themeShade="BF"/>
        </w:rPr>
      </w:pPr>
      <w:r>
        <w:rPr>
          <w:color w:val="8F172E" w:themeColor="accent2" w:themeShade="BF"/>
        </w:rPr>
        <w:t xml:space="preserve">SECTION </w:t>
      </w:r>
      <w:r w:rsidR="00966E94">
        <w:rPr>
          <w:color w:val="8F172E" w:themeColor="accent2" w:themeShade="BF"/>
        </w:rPr>
        <w:t>A</w:t>
      </w:r>
      <w:r w:rsidR="000D1133" w:rsidRPr="00386503">
        <w:rPr>
          <w:color w:val="8F172E" w:themeColor="accent2" w:themeShade="BF"/>
        </w:rPr>
        <w:t xml:space="preserve">: </w:t>
      </w:r>
      <w:r w:rsidR="00966E94">
        <w:rPr>
          <w:color w:val="8F172E" w:themeColor="accent2" w:themeShade="BF"/>
        </w:rPr>
        <w:t>THE RUBRIC</w:t>
      </w:r>
    </w:p>
    <w:tbl>
      <w:tblPr>
        <w:tblStyle w:val="GridTable4-Accent21"/>
        <w:tblW w:w="10548" w:type="dxa"/>
        <w:tblLook w:val="04A0" w:firstRow="1" w:lastRow="0" w:firstColumn="1" w:lastColumn="0" w:noHBand="0" w:noVBand="1"/>
      </w:tblPr>
      <w:tblGrid>
        <w:gridCol w:w="728"/>
        <w:gridCol w:w="8095"/>
        <w:gridCol w:w="843"/>
        <w:gridCol w:w="882"/>
      </w:tblGrid>
      <w:tr w:rsidR="000D1133" w:rsidRPr="000D1133" w14:paraId="28A42251" w14:textId="77777777" w:rsidTr="00DD6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  <w:gridSpan w:val="2"/>
            <w:vAlign w:val="center"/>
          </w:tcPr>
          <w:p w14:paraId="1F0CC1F1" w14:textId="77777777" w:rsidR="000D1133" w:rsidRPr="000D1133" w:rsidRDefault="000D1133" w:rsidP="00386503">
            <w:pPr>
              <w:jc w:val="center"/>
            </w:pPr>
            <w:r>
              <w:t>Criteria</w:t>
            </w:r>
          </w:p>
        </w:tc>
        <w:tc>
          <w:tcPr>
            <w:tcW w:w="843" w:type="dxa"/>
            <w:vAlign w:val="center"/>
          </w:tcPr>
          <w:p w14:paraId="4778F9B7" w14:textId="77777777" w:rsidR="000D1133" w:rsidRPr="000D1133" w:rsidRDefault="0046372F" w:rsidP="003865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82" w:type="dxa"/>
            <w:vAlign w:val="center"/>
          </w:tcPr>
          <w:p w14:paraId="0710C00B" w14:textId="77777777" w:rsidR="000D1133" w:rsidRPr="000D1133" w:rsidRDefault="0046372F" w:rsidP="003865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62756" w:rsidRPr="000D1133" w14:paraId="685D3CFB" w14:textId="77777777" w:rsidTr="00DD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3BC5395E" w14:textId="77777777" w:rsidR="00062756" w:rsidRPr="000D1133" w:rsidRDefault="00966E94" w:rsidP="00386503">
            <w:pPr>
              <w:jc w:val="left"/>
            </w:pPr>
            <w:r>
              <w:t>A</w:t>
            </w:r>
            <w:r w:rsidR="00C30E85">
              <w:t>1</w:t>
            </w:r>
            <w:r w:rsidR="00062756">
              <w:t>.</w:t>
            </w:r>
          </w:p>
        </w:tc>
        <w:tc>
          <w:tcPr>
            <w:tcW w:w="8095" w:type="dxa"/>
            <w:vAlign w:val="center"/>
          </w:tcPr>
          <w:p w14:paraId="1836B0FB" w14:textId="77777777" w:rsidR="00062756" w:rsidRPr="000D1133" w:rsidRDefault="00966E94" w:rsidP="003865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Rubric is clear and unambiguous</w:t>
            </w:r>
            <w:r w:rsidR="00062756">
              <w:t>.</w:t>
            </w:r>
          </w:p>
        </w:tc>
        <w:bookmarkStart w:id="4" w:name="_GoBack"/>
        <w:tc>
          <w:tcPr>
            <w:tcW w:w="843" w:type="dxa"/>
            <w:vAlign w:val="center"/>
          </w:tcPr>
          <w:p w14:paraId="05303AE5" w14:textId="3A1176A8" w:rsidR="00062756" w:rsidRPr="000D1133" w:rsidRDefault="00062756" w:rsidP="0038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796E44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5" type="#_x0000_t75" style="width:11.4pt;height:10.8pt" o:ole="">
                  <v:imagedata r:id="rId9" o:title=""/>
                </v:shape>
                <w:control r:id="rId10" w:name="OptionButton12" w:shapeid="_x0000_i1305"/>
              </w:object>
            </w:r>
            <w:bookmarkEnd w:id="4"/>
          </w:p>
        </w:tc>
        <w:tc>
          <w:tcPr>
            <w:tcW w:w="882" w:type="dxa"/>
            <w:vAlign w:val="center"/>
          </w:tcPr>
          <w:p w14:paraId="26500F07" w14:textId="49E6C37E" w:rsidR="00062756" w:rsidRPr="000D1133" w:rsidRDefault="00062756" w:rsidP="00386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6356BBC">
                <v:shape id="_x0000_i1141" type="#_x0000_t75" style="width:11.4pt;height:10.8pt" o:ole="">
                  <v:imagedata r:id="rId11" o:title=""/>
                </v:shape>
                <w:control r:id="rId12" w:name="OptionButton121" w:shapeid="_x0000_i1141"/>
              </w:object>
            </w:r>
          </w:p>
        </w:tc>
      </w:tr>
      <w:tr w:rsidR="00966E94" w:rsidRPr="000D1133" w14:paraId="7CA29F30" w14:textId="77777777" w:rsidTr="00DD6B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5BF96749" w14:textId="77777777" w:rsidR="00966E94" w:rsidRPr="000D1133" w:rsidRDefault="00966E94" w:rsidP="00966E94">
            <w:pPr>
              <w:jc w:val="left"/>
            </w:pPr>
            <w:r>
              <w:t>A2.</w:t>
            </w:r>
          </w:p>
        </w:tc>
        <w:tc>
          <w:tcPr>
            <w:tcW w:w="8095" w:type="dxa"/>
          </w:tcPr>
          <w:p w14:paraId="09FC5043" w14:textId="77777777" w:rsidR="00966E94" w:rsidRPr="00011A3B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A3B">
              <w:t>Rubric matches the syllabus of the current year for number of papers.</w:t>
            </w:r>
          </w:p>
        </w:tc>
        <w:tc>
          <w:tcPr>
            <w:tcW w:w="843" w:type="dxa"/>
            <w:vAlign w:val="center"/>
          </w:tcPr>
          <w:p w14:paraId="2F9FCDAB" w14:textId="0A32895A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1A72CA04">
                <v:shape id="_x0000_i1143" type="#_x0000_t75" style="width:11.4pt;height:10.8pt" o:ole="">
                  <v:imagedata r:id="rId9" o:title=""/>
                </v:shape>
                <w:control r:id="rId13" w:name="OptionButton122" w:shapeid="_x0000_i1143"/>
              </w:object>
            </w:r>
          </w:p>
        </w:tc>
        <w:tc>
          <w:tcPr>
            <w:tcW w:w="882" w:type="dxa"/>
            <w:vAlign w:val="center"/>
          </w:tcPr>
          <w:p w14:paraId="20A1DCDC" w14:textId="30AF5550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40BCB034">
                <v:shape id="_x0000_i1145" type="#_x0000_t75" style="width:11.4pt;height:10.8pt" o:ole="">
                  <v:imagedata r:id="rId11" o:title=""/>
                </v:shape>
                <w:control r:id="rId14" w:name="OptionButton1221" w:shapeid="_x0000_i1145"/>
              </w:object>
            </w:r>
          </w:p>
        </w:tc>
      </w:tr>
      <w:tr w:rsidR="00966E94" w:rsidRPr="000D1133" w14:paraId="648E94D9" w14:textId="77777777" w:rsidTr="00DD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5C1E848" w14:textId="77777777" w:rsidR="00966E94" w:rsidRPr="000D1133" w:rsidRDefault="00966E94" w:rsidP="00966E94">
            <w:pPr>
              <w:jc w:val="left"/>
            </w:pPr>
            <w:r>
              <w:t>A3.</w:t>
            </w:r>
          </w:p>
        </w:tc>
        <w:tc>
          <w:tcPr>
            <w:tcW w:w="8095" w:type="dxa"/>
          </w:tcPr>
          <w:p w14:paraId="7AF8BEBC" w14:textId="77777777" w:rsidR="00966E94" w:rsidRPr="00011A3B" w:rsidRDefault="00966E94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A3B">
              <w:t xml:space="preserve">Rubric matches the syllabus of the current year for number of sections. </w:t>
            </w:r>
          </w:p>
        </w:tc>
        <w:tc>
          <w:tcPr>
            <w:tcW w:w="843" w:type="dxa"/>
            <w:vAlign w:val="center"/>
          </w:tcPr>
          <w:p w14:paraId="33BA356C" w14:textId="6512E965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21C08FF0">
                <v:shape id="_x0000_i1147" type="#_x0000_t75" style="width:11.4pt;height:10.8pt" o:ole="">
                  <v:imagedata r:id="rId9" o:title=""/>
                </v:shape>
                <w:control r:id="rId15" w:name="OptionButton1222" w:shapeid="_x0000_i1147"/>
              </w:object>
            </w:r>
          </w:p>
        </w:tc>
        <w:tc>
          <w:tcPr>
            <w:tcW w:w="882" w:type="dxa"/>
            <w:vAlign w:val="center"/>
          </w:tcPr>
          <w:p w14:paraId="09A04548" w14:textId="4A31ADE5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735EA3E1">
                <v:shape id="_x0000_i1149" type="#_x0000_t75" style="width:11.4pt;height:10.8pt" o:ole="">
                  <v:imagedata r:id="rId11" o:title=""/>
                </v:shape>
                <w:control r:id="rId16" w:name="OptionButton12221" w:shapeid="_x0000_i1149"/>
              </w:object>
            </w:r>
          </w:p>
        </w:tc>
      </w:tr>
      <w:tr w:rsidR="00966E94" w:rsidRPr="000D1133" w14:paraId="3358AA38" w14:textId="77777777" w:rsidTr="00DD6B5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4CF143CA" w14:textId="77777777" w:rsidR="00966E94" w:rsidRPr="000D1133" w:rsidRDefault="00966E94" w:rsidP="00966E94">
            <w:pPr>
              <w:jc w:val="left"/>
            </w:pPr>
            <w:r>
              <w:t>A4.</w:t>
            </w:r>
          </w:p>
        </w:tc>
        <w:tc>
          <w:tcPr>
            <w:tcW w:w="8095" w:type="dxa"/>
          </w:tcPr>
          <w:p w14:paraId="5EC278FE" w14:textId="77777777" w:rsidR="00966E94" w:rsidRPr="00011A3B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A3B">
              <w:t xml:space="preserve">Rubric matches the syllabus for the number of questions to be answered. </w:t>
            </w:r>
          </w:p>
        </w:tc>
        <w:tc>
          <w:tcPr>
            <w:tcW w:w="843" w:type="dxa"/>
            <w:vAlign w:val="center"/>
          </w:tcPr>
          <w:p w14:paraId="65A89598" w14:textId="34CC6C80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10C1E9B3">
                <v:shape id="_x0000_i1151" type="#_x0000_t75" style="width:11.4pt;height:10.8pt" o:ole="">
                  <v:imagedata r:id="rId9" o:title=""/>
                </v:shape>
                <w:control r:id="rId17" w:name="OptionButton12222" w:shapeid="_x0000_i1151"/>
              </w:object>
            </w:r>
          </w:p>
        </w:tc>
        <w:tc>
          <w:tcPr>
            <w:tcW w:w="882" w:type="dxa"/>
            <w:vAlign w:val="center"/>
          </w:tcPr>
          <w:p w14:paraId="0F7FC296" w14:textId="7C2632A8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7A2F2E59">
                <v:shape id="_x0000_i1153" type="#_x0000_t75" style="width:11.4pt;height:10.8pt" o:ole="">
                  <v:imagedata r:id="rId11" o:title=""/>
                </v:shape>
                <w:control r:id="rId18" w:name="OptionButton122221" w:shapeid="_x0000_i1153"/>
              </w:object>
            </w:r>
          </w:p>
        </w:tc>
      </w:tr>
      <w:tr w:rsidR="00966E94" w:rsidRPr="000D1133" w14:paraId="0E9BD6B0" w14:textId="77777777" w:rsidTr="00DD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6B86E2E2" w14:textId="77777777" w:rsidR="00966E94" w:rsidRPr="000D1133" w:rsidRDefault="00966E94" w:rsidP="00966E94">
            <w:pPr>
              <w:jc w:val="left"/>
            </w:pPr>
            <w:r>
              <w:t>A5.</w:t>
            </w:r>
          </w:p>
        </w:tc>
        <w:tc>
          <w:tcPr>
            <w:tcW w:w="8095" w:type="dxa"/>
          </w:tcPr>
          <w:p w14:paraId="30BAEF50" w14:textId="77777777" w:rsidR="00966E94" w:rsidRDefault="00966E94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1A3B">
              <w:t xml:space="preserve">Rubric matches the syllabus for the length of examination paper, sections and required answers. </w:t>
            </w:r>
          </w:p>
        </w:tc>
        <w:tc>
          <w:tcPr>
            <w:tcW w:w="843" w:type="dxa"/>
            <w:vAlign w:val="center"/>
          </w:tcPr>
          <w:p w14:paraId="0E7BA99B" w14:textId="482E4CF6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7F12009E">
                <v:shape id="_x0000_i1155" type="#_x0000_t75" style="width:11.4pt;height:10.8pt" o:ole="">
                  <v:imagedata r:id="rId9" o:title=""/>
                </v:shape>
                <w:control r:id="rId19" w:name="OptionButton122222" w:shapeid="_x0000_i1155"/>
              </w:object>
            </w:r>
          </w:p>
        </w:tc>
        <w:tc>
          <w:tcPr>
            <w:tcW w:w="882" w:type="dxa"/>
            <w:vAlign w:val="center"/>
          </w:tcPr>
          <w:p w14:paraId="3926551C" w14:textId="4FCC091F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70AEAA00">
                <v:shape id="_x0000_i1157" type="#_x0000_t75" style="width:11.4pt;height:10.8pt" o:ole="">
                  <v:imagedata r:id="rId11" o:title=""/>
                </v:shape>
                <w:control r:id="rId20" w:name="OptionButton1222221" w:shapeid="_x0000_i1157"/>
              </w:object>
            </w:r>
          </w:p>
        </w:tc>
      </w:tr>
      <w:tr w:rsidR="00966E94" w:rsidRPr="000D1133" w14:paraId="79CA7267" w14:textId="77777777" w:rsidTr="00DD6B5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B87C44E" w14:textId="77777777" w:rsidR="00966E94" w:rsidRDefault="00966E94" w:rsidP="00966E94">
            <w:pPr>
              <w:jc w:val="left"/>
            </w:pPr>
            <w:r>
              <w:t>A6.</w:t>
            </w:r>
          </w:p>
        </w:tc>
        <w:tc>
          <w:tcPr>
            <w:tcW w:w="8095" w:type="dxa"/>
          </w:tcPr>
          <w:p w14:paraId="728297CF" w14:textId="77777777" w:rsidR="00966E94" w:rsidRPr="00126D3D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D3D">
              <w:t>Rubric matches the syllabus for the language to be used in answers.</w:t>
            </w:r>
          </w:p>
        </w:tc>
        <w:tc>
          <w:tcPr>
            <w:tcW w:w="843" w:type="dxa"/>
            <w:vAlign w:val="center"/>
          </w:tcPr>
          <w:p w14:paraId="1706D83D" w14:textId="567B1246" w:rsidR="00966E94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77BCC4E6">
                <v:shape id="_x0000_i1159" type="#_x0000_t75" style="width:11.4pt;height:10.8pt" o:ole="">
                  <v:imagedata r:id="rId9" o:title=""/>
                </v:shape>
                <w:control r:id="rId21" w:name="OptionButton1222223" w:shapeid="_x0000_i1159"/>
              </w:object>
            </w:r>
          </w:p>
        </w:tc>
        <w:tc>
          <w:tcPr>
            <w:tcW w:w="882" w:type="dxa"/>
            <w:vAlign w:val="center"/>
          </w:tcPr>
          <w:p w14:paraId="7CA24F55" w14:textId="2915DFD9" w:rsidR="00966E94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1FDA91FC">
                <v:shape id="_x0000_i1161" type="#_x0000_t75" style="width:11.4pt;height:10.8pt" o:ole="">
                  <v:imagedata r:id="rId11" o:title=""/>
                </v:shape>
                <w:control r:id="rId22" w:name="OptionButton12222212" w:shapeid="_x0000_i1161"/>
              </w:object>
            </w:r>
          </w:p>
        </w:tc>
      </w:tr>
      <w:tr w:rsidR="00966E94" w:rsidRPr="000D1133" w14:paraId="204B3D90" w14:textId="77777777" w:rsidTr="00DD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6693C371" w14:textId="77777777" w:rsidR="00966E94" w:rsidRDefault="00966E94" w:rsidP="00966E94">
            <w:pPr>
              <w:jc w:val="left"/>
            </w:pPr>
            <w:r>
              <w:t>A7.</w:t>
            </w:r>
          </w:p>
        </w:tc>
        <w:tc>
          <w:tcPr>
            <w:tcW w:w="8095" w:type="dxa"/>
          </w:tcPr>
          <w:p w14:paraId="4DBDA0CA" w14:textId="77777777" w:rsidR="00966E94" w:rsidRPr="00126D3D" w:rsidRDefault="00966E94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D3D">
              <w:t xml:space="preserve">Rubric matches the syllabus of the current year in </w:t>
            </w:r>
            <w:r w:rsidR="00DD6B52">
              <w:t xml:space="preserve">targeting </w:t>
            </w:r>
            <w:r w:rsidRPr="00126D3D">
              <w:t xml:space="preserve">specific knowledge, </w:t>
            </w:r>
            <w:r w:rsidR="00DD6B52">
              <w:t xml:space="preserve">assessment objectives, </w:t>
            </w:r>
            <w:r w:rsidRPr="00126D3D">
              <w:t xml:space="preserve">skills, or competences. </w:t>
            </w:r>
          </w:p>
        </w:tc>
        <w:tc>
          <w:tcPr>
            <w:tcW w:w="843" w:type="dxa"/>
            <w:vAlign w:val="center"/>
          </w:tcPr>
          <w:p w14:paraId="7ECE3DF2" w14:textId="6A193C30" w:rsidR="00966E94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F1F2FB7">
                <v:shape id="_x0000_i1163" type="#_x0000_t75" style="width:11.4pt;height:10.8pt" o:ole="">
                  <v:imagedata r:id="rId9" o:title=""/>
                </v:shape>
                <w:control r:id="rId23" w:name="OptionButton1222224" w:shapeid="_x0000_i1163"/>
              </w:object>
            </w:r>
          </w:p>
        </w:tc>
        <w:tc>
          <w:tcPr>
            <w:tcW w:w="882" w:type="dxa"/>
            <w:vAlign w:val="center"/>
          </w:tcPr>
          <w:p w14:paraId="492B6194" w14:textId="772AA660" w:rsidR="00966E94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0A7637AE">
                <v:shape id="_x0000_i1165" type="#_x0000_t75" style="width:11.4pt;height:10.8pt" o:ole="">
                  <v:imagedata r:id="rId11" o:title=""/>
                </v:shape>
                <w:control r:id="rId24" w:name="OptionButton12222213" w:shapeid="_x0000_i1165"/>
              </w:object>
            </w:r>
          </w:p>
        </w:tc>
      </w:tr>
      <w:tr w:rsidR="00966E94" w:rsidRPr="000D1133" w14:paraId="71F46760" w14:textId="77777777" w:rsidTr="00DD6B5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1858C24" w14:textId="77777777" w:rsidR="00966E94" w:rsidRDefault="00966E94" w:rsidP="00966E94">
            <w:pPr>
              <w:jc w:val="left"/>
            </w:pPr>
            <w:r>
              <w:t>A8.</w:t>
            </w:r>
          </w:p>
        </w:tc>
        <w:tc>
          <w:tcPr>
            <w:tcW w:w="8095" w:type="dxa"/>
          </w:tcPr>
          <w:p w14:paraId="7B5DF7D9" w14:textId="77777777" w:rsidR="00966E94" w:rsidRPr="00126D3D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D3D">
              <w:t xml:space="preserve">Wording </w:t>
            </w:r>
            <w:r w:rsidR="00DD6B52">
              <w:t>is</w:t>
            </w:r>
            <w:r w:rsidRPr="00126D3D">
              <w:t xml:space="preserve"> consistent in different sections. </w:t>
            </w:r>
          </w:p>
        </w:tc>
        <w:tc>
          <w:tcPr>
            <w:tcW w:w="843" w:type="dxa"/>
            <w:vAlign w:val="center"/>
          </w:tcPr>
          <w:p w14:paraId="5EFA3791" w14:textId="428D6AB5" w:rsidR="00966E94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7442CA86">
                <v:shape id="_x0000_i1167" type="#_x0000_t75" style="width:11.4pt;height:10.8pt" o:ole="">
                  <v:imagedata r:id="rId9" o:title=""/>
                </v:shape>
                <w:control r:id="rId25" w:name="OptionButton1222225" w:shapeid="_x0000_i1167"/>
              </w:object>
            </w:r>
          </w:p>
        </w:tc>
        <w:tc>
          <w:tcPr>
            <w:tcW w:w="882" w:type="dxa"/>
            <w:vAlign w:val="center"/>
          </w:tcPr>
          <w:p w14:paraId="4032A518" w14:textId="17371143" w:rsidR="00966E94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41607F59">
                <v:shape id="_x0000_i1169" type="#_x0000_t75" style="width:11.4pt;height:10.8pt" o:ole="">
                  <v:imagedata r:id="rId11" o:title=""/>
                </v:shape>
                <w:control r:id="rId26" w:name="OptionButton12222214" w:shapeid="_x0000_i1169"/>
              </w:object>
            </w:r>
          </w:p>
        </w:tc>
      </w:tr>
      <w:tr w:rsidR="00DD6B52" w:rsidRPr="000D1133" w14:paraId="3F96C8D3" w14:textId="77777777" w:rsidTr="00DD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482ED006" w14:textId="77777777" w:rsidR="00DD6B52" w:rsidRDefault="00DD6B52" w:rsidP="00DD6B52">
            <w:r>
              <w:t>A9.</w:t>
            </w:r>
          </w:p>
        </w:tc>
        <w:tc>
          <w:tcPr>
            <w:tcW w:w="8095" w:type="dxa"/>
          </w:tcPr>
          <w:p w14:paraId="46EF63A6" w14:textId="77777777" w:rsidR="00DD6B52" w:rsidRPr="009A6DDD" w:rsidRDefault="00DD6B52" w:rsidP="00DD6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B52">
              <w:t>The correct style of numbering is used throughout the entire paper</w:t>
            </w:r>
          </w:p>
        </w:tc>
        <w:tc>
          <w:tcPr>
            <w:tcW w:w="843" w:type="dxa"/>
            <w:vAlign w:val="center"/>
          </w:tcPr>
          <w:p w14:paraId="68CEBF9A" w14:textId="7FA94FAA" w:rsidR="00DD6B52" w:rsidRDefault="00DD6B52" w:rsidP="00DD6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2E025F29">
                <v:shape id="_x0000_i1171" type="#_x0000_t75" style="width:14.4pt;height:14.4pt" o:ole="">
                  <v:imagedata r:id="rId27" o:title=""/>
                </v:shape>
                <w:control r:id="rId28" w:name="OptionButton1" w:shapeid="_x0000_i1171"/>
              </w:object>
            </w:r>
          </w:p>
        </w:tc>
        <w:tc>
          <w:tcPr>
            <w:tcW w:w="882" w:type="dxa"/>
            <w:vAlign w:val="center"/>
          </w:tcPr>
          <w:p w14:paraId="5E997127" w14:textId="25BCFD4A" w:rsidR="00DD6B52" w:rsidRDefault="00DD6B52" w:rsidP="00DD6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2C097BF7">
                <v:shape id="_x0000_i1173" type="#_x0000_t75" style="width:14.4pt;height:14.4pt" o:ole="">
                  <v:imagedata r:id="rId29" o:title=""/>
                </v:shape>
                <w:control r:id="rId30" w:name="OptionButton11" w:shapeid="_x0000_i1173"/>
              </w:object>
            </w:r>
          </w:p>
        </w:tc>
      </w:tr>
      <w:tr w:rsidR="00DD6B52" w:rsidRPr="000D1133" w14:paraId="51E07E99" w14:textId="77777777" w:rsidTr="00DD6B5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16A31076" w14:textId="77777777" w:rsidR="00DD6B52" w:rsidRDefault="00DD6B52" w:rsidP="00DD6B52">
            <w:pPr>
              <w:jc w:val="left"/>
            </w:pPr>
            <w:r>
              <w:t>A10.</w:t>
            </w:r>
          </w:p>
        </w:tc>
        <w:tc>
          <w:tcPr>
            <w:tcW w:w="8095" w:type="dxa"/>
          </w:tcPr>
          <w:p w14:paraId="08BB2F20" w14:textId="77777777" w:rsidR="00DD6B52" w:rsidRPr="00126D3D" w:rsidRDefault="00DD6B52" w:rsidP="00DD6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6D3D">
              <w:t>A choice of questions is provided only if and as stated in the syllabus of the current year.</w:t>
            </w:r>
          </w:p>
        </w:tc>
        <w:tc>
          <w:tcPr>
            <w:tcW w:w="843" w:type="dxa"/>
            <w:vAlign w:val="center"/>
          </w:tcPr>
          <w:p w14:paraId="100B9134" w14:textId="6BBB06D7" w:rsidR="00DD6B52" w:rsidRDefault="00DD6B52" w:rsidP="00DD6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02E584EE">
                <v:shape id="_x0000_i1175" type="#_x0000_t75" style="width:11.4pt;height:10.8pt" o:ole="">
                  <v:imagedata r:id="rId9" o:title=""/>
                </v:shape>
                <w:control r:id="rId31" w:name="OptionButton1222226" w:shapeid="_x0000_i1175"/>
              </w:object>
            </w:r>
          </w:p>
        </w:tc>
        <w:tc>
          <w:tcPr>
            <w:tcW w:w="882" w:type="dxa"/>
            <w:vAlign w:val="center"/>
          </w:tcPr>
          <w:p w14:paraId="26CE42AC" w14:textId="4850D937" w:rsidR="00DD6B52" w:rsidRDefault="00DD6B52" w:rsidP="00DD6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3A295BE7">
                <v:shape id="_x0000_i1177" type="#_x0000_t75" style="width:11.4pt;height:10.8pt" o:ole="">
                  <v:imagedata r:id="rId11" o:title=""/>
                </v:shape>
                <w:control r:id="rId32" w:name="OptionButton12222215" w:shapeid="_x0000_i1177"/>
              </w:object>
            </w:r>
          </w:p>
        </w:tc>
      </w:tr>
      <w:tr w:rsidR="00DD6B52" w:rsidRPr="000D1133" w14:paraId="6F3D1475" w14:textId="77777777" w:rsidTr="00DD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2C65A3AD" w14:textId="77777777" w:rsidR="00DD6B52" w:rsidRDefault="00DD6B52" w:rsidP="00DD6B52">
            <w:pPr>
              <w:jc w:val="left"/>
            </w:pPr>
            <w:r>
              <w:t>A11.</w:t>
            </w:r>
          </w:p>
        </w:tc>
        <w:tc>
          <w:tcPr>
            <w:tcW w:w="8095" w:type="dxa"/>
          </w:tcPr>
          <w:p w14:paraId="5244F37F" w14:textId="77777777" w:rsidR="00DD6B52" w:rsidRPr="00126D3D" w:rsidRDefault="00DD6B52" w:rsidP="00DD6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6D3D">
              <w:t>The format of the examination paper is similar to that in last year’s examination paper.</w:t>
            </w:r>
          </w:p>
        </w:tc>
        <w:tc>
          <w:tcPr>
            <w:tcW w:w="843" w:type="dxa"/>
            <w:vAlign w:val="center"/>
          </w:tcPr>
          <w:p w14:paraId="3A3E2C33" w14:textId="3AF37308" w:rsidR="00DD6B52" w:rsidRDefault="00DD6B52" w:rsidP="00DD6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5FB784A9">
                <v:shape id="_x0000_i1179" type="#_x0000_t75" style="width:11.4pt;height:10.8pt" o:ole="">
                  <v:imagedata r:id="rId9" o:title=""/>
                </v:shape>
                <w:control r:id="rId33" w:name="OptionButton1222227" w:shapeid="_x0000_i1179"/>
              </w:object>
            </w:r>
          </w:p>
        </w:tc>
        <w:tc>
          <w:tcPr>
            <w:tcW w:w="882" w:type="dxa"/>
            <w:vAlign w:val="center"/>
          </w:tcPr>
          <w:p w14:paraId="7E326AED" w14:textId="7619BDAB" w:rsidR="00DD6B52" w:rsidRDefault="00DD6B52" w:rsidP="00DD6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E692CC6">
                <v:shape id="_x0000_i1181" type="#_x0000_t75" style="width:11.4pt;height:10.8pt" o:ole="">
                  <v:imagedata r:id="rId11" o:title=""/>
                </v:shape>
                <w:control r:id="rId34" w:name="OptionButton12222216" w:shapeid="_x0000_i1181"/>
              </w:object>
            </w:r>
          </w:p>
        </w:tc>
      </w:tr>
    </w:tbl>
    <w:p w14:paraId="1546D134" w14:textId="77777777" w:rsidR="00611AAB" w:rsidRDefault="00611AAB" w:rsidP="00611AAB"/>
    <w:p w14:paraId="58D485BD" w14:textId="77777777" w:rsidR="00536CAF" w:rsidRPr="00C91515" w:rsidRDefault="00536CAF" w:rsidP="00536CAF">
      <w:pPr>
        <w:pStyle w:val="Heading1"/>
      </w:pPr>
      <w:r w:rsidRPr="00C91515">
        <w:t xml:space="preserve">SECTION </w:t>
      </w:r>
      <w:r w:rsidR="00966E94">
        <w:t>B: LANGUAGE</w:t>
      </w:r>
    </w:p>
    <w:tbl>
      <w:tblPr>
        <w:tblStyle w:val="GridTable4-Accent11"/>
        <w:tblW w:w="10531" w:type="dxa"/>
        <w:tblLook w:val="04A0" w:firstRow="1" w:lastRow="0" w:firstColumn="1" w:lastColumn="0" w:noHBand="0" w:noVBand="1"/>
      </w:tblPr>
      <w:tblGrid>
        <w:gridCol w:w="585"/>
        <w:gridCol w:w="8213"/>
        <w:gridCol w:w="846"/>
        <w:gridCol w:w="887"/>
      </w:tblGrid>
      <w:tr w:rsidR="00536CAF" w:rsidRPr="000D1133" w14:paraId="24DDCA46" w14:textId="77777777" w:rsidTr="00530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8" w:type="dxa"/>
            <w:gridSpan w:val="2"/>
            <w:vAlign w:val="center"/>
          </w:tcPr>
          <w:p w14:paraId="6C1B994C" w14:textId="77777777" w:rsidR="00536CAF" w:rsidRPr="000D1133" w:rsidRDefault="00C82BCE" w:rsidP="00C82BCE">
            <w:pPr>
              <w:jc w:val="center"/>
            </w:pPr>
            <w:r>
              <w:t>Criteria</w:t>
            </w:r>
          </w:p>
        </w:tc>
        <w:tc>
          <w:tcPr>
            <w:tcW w:w="846" w:type="dxa"/>
            <w:vAlign w:val="center"/>
          </w:tcPr>
          <w:p w14:paraId="79D4D930" w14:textId="77777777" w:rsidR="00536CAF" w:rsidRPr="000D1133" w:rsidRDefault="0046372F" w:rsidP="00C9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87" w:type="dxa"/>
            <w:vAlign w:val="center"/>
          </w:tcPr>
          <w:p w14:paraId="759D0BE2" w14:textId="77777777" w:rsidR="00536CAF" w:rsidRPr="000D1133" w:rsidRDefault="0046372F" w:rsidP="00C9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966E94" w:rsidRPr="000D1133" w14:paraId="57759359" w14:textId="77777777" w:rsidTr="001C5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6BA5ABEE" w14:textId="77777777" w:rsidR="00966E94" w:rsidRPr="000D1133" w:rsidRDefault="001C58E1" w:rsidP="00966E94">
            <w:pPr>
              <w:jc w:val="center"/>
            </w:pPr>
            <w:r>
              <w:t>B</w:t>
            </w:r>
            <w:r w:rsidR="00966E94">
              <w:t>1.</w:t>
            </w:r>
          </w:p>
        </w:tc>
        <w:tc>
          <w:tcPr>
            <w:tcW w:w="8213" w:type="dxa"/>
          </w:tcPr>
          <w:p w14:paraId="4DC1B4C2" w14:textId="77777777" w:rsidR="00966E94" w:rsidRPr="009A6DDD" w:rsidRDefault="00966E94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DDD">
              <w:t xml:space="preserve">The language used is clear and unambiguous for the level involved. </w:t>
            </w:r>
          </w:p>
        </w:tc>
        <w:tc>
          <w:tcPr>
            <w:tcW w:w="846" w:type="dxa"/>
            <w:vAlign w:val="center"/>
          </w:tcPr>
          <w:p w14:paraId="1B405484" w14:textId="013754D5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3E7788D">
                <v:shape id="_x0000_i1183" type="#_x0000_t75" style="width:11.4pt;height:10.8pt" o:ole="">
                  <v:imagedata r:id="rId9" o:title=""/>
                </v:shape>
                <w:control r:id="rId35" w:name="OptionButton14" w:shapeid="_x0000_i1183"/>
              </w:object>
            </w:r>
          </w:p>
        </w:tc>
        <w:tc>
          <w:tcPr>
            <w:tcW w:w="887" w:type="dxa"/>
            <w:vAlign w:val="center"/>
          </w:tcPr>
          <w:p w14:paraId="0DF6FDDC" w14:textId="3F453D76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2208A426">
                <v:shape id="_x0000_i1185" type="#_x0000_t75" style="width:11.4pt;height:10.8pt" o:ole="">
                  <v:imagedata r:id="rId11" o:title=""/>
                </v:shape>
                <w:control r:id="rId36" w:name="OptionButton111" w:shapeid="_x0000_i1185"/>
              </w:object>
            </w:r>
          </w:p>
        </w:tc>
      </w:tr>
      <w:tr w:rsidR="00966E94" w:rsidRPr="000D1133" w14:paraId="7BF3567B" w14:textId="77777777" w:rsidTr="001C58E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54A2A089" w14:textId="77777777" w:rsidR="00966E94" w:rsidRPr="000D1133" w:rsidRDefault="001C58E1" w:rsidP="00966E94">
            <w:pPr>
              <w:jc w:val="center"/>
            </w:pPr>
            <w:r>
              <w:t>B</w:t>
            </w:r>
            <w:r w:rsidR="00966E94">
              <w:t>2.</w:t>
            </w:r>
          </w:p>
        </w:tc>
        <w:tc>
          <w:tcPr>
            <w:tcW w:w="8213" w:type="dxa"/>
          </w:tcPr>
          <w:p w14:paraId="7DF5947D" w14:textId="77777777" w:rsidR="00966E94" w:rsidRPr="009A6DDD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DDD">
              <w:t>Wherever possible, simple sentences are used.</w:t>
            </w:r>
          </w:p>
        </w:tc>
        <w:tc>
          <w:tcPr>
            <w:tcW w:w="846" w:type="dxa"/>
            <w:vAlign w:val="center"/>
          </w:tcPr>
          <w:p w14:paraId="514E6EC1" w14:textId="4B0687E1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408E0100">
                <v:shape id="_x0000_i1187" type="#_x0000_t75" style="width:11.4pt;height:10.8pt" o:ole="">
                  <v:imagedata r:id="rId9" o:title=""/>
                </v:shape>
                <w:control r:id="rId37" w:name="OptionButton123" w:shapeid="_x0000_i1187"/>
              </w:object>
            </w:r>
          </w:p>
        </w:tc>
        <w:tc>
          <w:tcPr>
            <w:tcW w:w="887" w:type="dxa"/>
            <w:vAlign w:val="center"/>
          </w:tcPr>
          <w:p w14:paraId="48FBB8F4" w14:textId="75BC5648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22C92382">
                <v:shape id="_x0000_i1189" type="#_x0000_t75" style="width:11.4pt;height:10.8pt" o:ole="">
                  <v:imagedata r:id="rId11" o:title=""/>
                </v:shape>
                <w:control r:id="rId38" w:name="OptionButton1211" w:shapeid="_x0000_i1189"/>
              </w:object>
            </w:r>
          </w:p>
        </w:tc>
      </w:tr>
      <w:tr w:rsidR="00966E94" w:rsidRPr="000D1133" w14:paraId="32F0ED19" w14:textId="77777777" w:rsidTr="001C5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4149B7D3" w14:textId="77777777" w:rsidR="00966E94" w:rsidRPr="000D1133" w:rsidRDefault="001C58E1" w:rsidP="00966E94">
            <w:pPr>
              <w:jc w:val="center"/>
            </w:pPr>
            <w:r>
              <w:t>B</w:t>
            </w:r>
            <w:r w:rsidR="00966E94">
              <w:t>3.</w:t>
            </w:r>
          </w:p>
        </w:tc>
        <w:tc>
          <w:tcPr>
            <w:tcW w:w="8213" w:type="dxa"/>
          </w:tcPr>
          <w:p w14:paraId="441DFF55" w14:textId="77777777" w:rsidR="00966E94" w:rsidRPr="009A6DDD" w:rsidRDefault="00966E94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DDD">
              <w:t>The order of events is as presented in questions.</w:t>
            </w:r>
          </w:p>
        </w:tc>
        <w:tc>
          <w:tcPr>
            <w:tcW w:w="846" w:type="dxa"/>
            <w:vAlign w:val="center"/>
          </w:tcPr>
          <w:p w14:paraId="4DD92603" w14:textId="42BEC388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9640925">
                <v:shape id="_x0000_i1191" type="#_x0000_t75" style="width:11.4pt;height:10.8pt" o:ole="">
                  <v:imagedata r:id="rId9" o:title=""/>
                </v:shape>
                <w:control r:id="rId39" w:name="OptionButton1223" w:shapeid="_x0000_i1191"/>
              </w:object>
            </w:r>
          </w:p>
        </w:tc>
        <w:tc>
          <w:tcPr>
            <w:tcW w:w="887" w:type="dxa"/>
            <w:vAlign w:val="center"/>
          </w:tcPr>
          <w:p w14:paraId="1E941B88" w14:textId="68C4D56D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2DBF9EE5">
                <v:shape id="_x0000_i1193" type="#_x0000_t75" style="width:11.4pt;height:10.8pt" o:ole="">
                  <v:imagedata r:id="rId11" o:title=""/>
                </v:shape>
                <w:control r:id="rId40" w:name="OptionButton12211" w:shapeid="_x0000_i1193"/>
              </w:object>
            </w:r>
          </w:p>
        </w:tc>
      </w:tr>
      <w:tr w:rsidR="00966E94" w:rsidRPr="000D1133" w14:paraId="7C770AB8" w14:textId="77777777" w:rsidTr="001C58E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5FC4B6DD" w14:textId="77777777" w:rsidR="00966E94" w:rsidRPr="000D1133" w:rsidRDefault="001C58E1" w:rsidP="00966E94">
            <w:pPr>
              <w:jc w:val="center"/>
            </w:pPr>
            <w:r>
              <w:t>B</w:t>
            </w:r>
            <w:r w:rsidR="00966E94">
              <w:t>4.</w:t>
            </w:r>
          </w:p>
        </w:tc>
        <w:tc>
          <w:tcPr>
            <w:tcW w:w="8213" w:type="dxa"/>
          </w:tcPr>
          <w:p w14:paraId="18A833E0" w14:textId="77777777" w:rsidR="00966E94" w:rsidRPr="009A6DDD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DDD">
              <w:t>Different things are asked for in separate parts of the question.</w:t>
            </w:r>
          </w:p>
        </w:tc>
        <w:tc>
          <w:tcPr>
            <w:tcW w:w="846" w:type="dxa"/>
            <w:vAlign w:val="center"/>
          </w:tcPr>
          <w:p w14:paraId="07DAC7F5" w14:textId="2AFDF61F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2B3F717D">
                <v:shape id="_x0000_i1195" type="#_x0000_t75" style="width:11.4pt;height:10.8pt" o:ole="">
                  <v:imagedata r:id="rId9" o:title=""/>
                </v:shape>
                <w:control r:id="rId41" w:name="OptionButton12223" w:shapeid="_x0000_i1195"/>
              </w:object>
            </w:r>
          </w:p>
        </w:tc>
        <w:tc>
          <w:tcPr>
            <w:tcW w:w="887" w:type="dxa"/>
            <w:vAlign w:val="center"/>
          </w:tcPr>
          <w:p w14:paraId="6F35C297" w14:textId="130624FF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3BF18806">
                <v:shape id="_x0000_i1197" type="#_x0000_t75" style="width:11.4pt;height:10.8pt" o:ole="">
                  <v:imagedata r:id="rId11" o:title=""/>
                </v:shape>
                <w:control r:id="rId42" w:name="OptionButton122211" w:shapeid="_x0000_i1197"/>
              </w:object>
            </w:r>
          </w:p>
        </w:tc>
      </w:tr>
      <w:tr w:rsidR="00966E94" w:rsidRPr="000D1133" w14:paraId="13CF9DC1" w14:textId="77777777" w:rsidTr="001C5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7DE33C63" w14:textId="77777777" w:rsidR="00966E94" w:rsidRPr="000D1133" w:rsidRDefault="001C58E1" w:rsidP="00966E94">
            <w:pPr>
              <w:jc w:val="center"/>
            </w:pPr>
            <w:r>
              <w:t>B</w:t>
            </w:r>
            <w:r w:rsidR="00966E94">
              <w:t>5.</w:t>
            </w:r>
          </w:p>
        </w:tc>
        <w:tc>
          <w:tcPr>
            <w:tcW w:w="8213" w:type="dxa"/>
          </w:tcPr>
          <w:p w14:paraId="1190926F" w14:textId="77777777" w:rsidR="00966E94" w:rsidRPr="009A6DDD" w:rsidRDefault="00966E94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DDD">
              <w:t>The number of answers requested in a question is emphasized in bold and capitalised.</w:t>
            </w:r>
          </w:p>
        </w:tc>
        <w:tc>
          <w:tcPr>
            <w:tcW w:w="846" w:type="dxa"/>
            <w:vAlign w:val="center"/>
          </w:tcPr>
          <w:p w14:paraId="724E7886" w14:textId="50DA5B22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3BFC3030">
                <v:shape id="_x0000_i1199" type="#_x0000_t75" style="width:11.4pt;height:10.8pt" o:ole="">
                  <v:imagedata r:id="rId9" o:title=""/>
                </v:shape>
                <w:control r:id="rId43" w:name="OptionButton122223" w:shapeid="_x0000_i1199"/>
              </w:object>
            </w:r>
          </w:p>
        </w:tc>
        <w:tc>
          <w:tcPr>
            <w:tcW w:w="887" w:type="dxa"/>
            <w:vAlign w:val="center"/>
          </w:tcPr>
          <w:p w14:paraId="4772A278" w14:textId="602865A2" w:rsidR="00966E94" w:rsidRPr="000D1133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54D16B64">
                <v:shape id="_x0000_i1201" type="#_x0000_t75" style="width:11.4pt;height:10.8pt" o:ole="">
                  <v:imagedata r:id="rId11" o:title=""/>
                </v:shape>
                <w:control r:id="rId44" w:name="OptionButton1222211" w:shapeid="_x0000_i1201"/>
              </w:object>
            </w:r>
          </w:p>
        </w:tc>
      </w:tr>
      <w:tr w:rsidR="00966E94" w:rsidRPr="000D1133" w14:paraId="67A334D8" w14:textId="77777777" w:rsidTr="001C58E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1EE3A585" w14:textId="77777777" w:rsidR="00966E94" w:rsidRPr="000D1133" w:rsidRDefault="001C58E1" w:rsidP="00966E94">
            <w:pPr>
              <w:jc w:val="center"/>
            </w:pPr>
            <w:r>
              <w:t>B</w:t>
            </w:r>
            <w:r w:rsidR="00966E94">
              <w:t>6.</w:t>
            </w:r>
          </w:p>
        </w:tc>
        <w:tc>
          <w:tcPr>
            <w:tcW w:w="8213" w:type="dxa"/>
          </w:tcPr>
          <w:p w14:paraId="1E519FD5" w14:textId="77777777" w:rsidR="00966E94" w:rsidRPr="009A6DDD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DDD">
              <w:t xml:space="preserve">Negative and partly negative sentences are avoided.  If used </w:t>
            </w:r>
            <w:r w:rsidR="00D015D6">
              <w:t>‘</w:t>
            </w:r>
            <w:r w:rsidRPr="009A6DDD">
              <w:t>not</w:t>
            </w:r>
            <w:r w:rsidR="00D015D6">
              <w:t>’</w:t>
            </w:r>
            <w:r w:rsidRPr="009A6DDD">
              <w:t xml:space="preserve"> and </w:t>
            </w:r>
            <w:r w:rsidR="00D015D6">
              <w:t>‘</w:t>
            </w:r>
            <w:r w:rsidRPr="009A6DDD">
              <w:t>only</w:t>
            </w:r>
            <w:r w:rsidR="00D015D6">
              <w:t>’</w:t>
            </w:r>
            <w:r w:rsidRPr="009A6DDD">
              <w:t xml:space="preserve"> should be in bold.</w:t>
            </w:r>
          </w:p>
        </w:tc>
        <w:tc>
          <w:tcPr>
            <w:tcW w:w="846" w:type="dxa"/>
            <w:vAlign w:val="center"/>
          </w:tcPr>
          <w:p w14:paraId="3C6D70EA" w14:textId="2F759C83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0111BFE3">
                <v:shape id="_x0000_i1203" type="#_x0000_t75" style="width:11.4pt;height:10.8pt" o:ole="">
                  <v:imagedata r:id="rId9" o:title=""/>
                </v:shape>
                <w:control r:id="rId45" w:name="OptionButton1222222" w:shapeid="_x0000_i1203"/>
              </w:object>
            </w:r>
          </w:p>
        </w:tc>
        <w:tc>
          <w:tcPr>
            <w:tcW w:w="887" w:type="dxa"/>
            <w:vAlign w:val="center"/>
          </w:tcPr>
          <w:p w14:paraId="4D91A63C" w14:textId="5119A516" w:rsidR="00966E94" w:rsidRPr="000D1133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20FB11CD">
                <v:shape id="_x0000_i1205" type="#_x0000_t75" style="width:11.4pt;height:10.8pt" o:ole="">
                  <v:imagedata r:id="rId11" o:title=""/>
                </v:shape>
                <w:control r:id="rId46" w:name="OptionButton12222211" w:shapeid="_x0000_i1205"/>
              </w:object>
            </w:r>
          </w:p>
        </w:tc>
      </w:tr>
      <w:tr w:rsidR="00966E94" w:rsidRPr="000D1133" w14:paraId="7FEA8EE9" w14:textId="77777777" w:rsidTr="001C5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7B2F35A1" w14:textId="77777777" w:rsidR="00966E94" w:rsidRDefault="001C58E1" w:rsidP="00966E94">
            <w:pPr>
              <w:jc w:val="center"/>
            </w:pPr>
            <w:r>
              <w:t>B</w:t>
            </w:r>
            <w:r w:rsidR="00966E94">
              <w:t>7.</w:t>
            </w:r>
          </w:p>
        </w:tc>
        <w:tc>
          <w:tcPr>
            <w:tcW w:w="8213" w:type="dxa"/>
          </w:tcPr>
          <w:p w14:paraId="5D2968A8" w14:textId="77777777" w:rsidR="00966E94" w:rsidRPr="009A6DDD" w:rsidRDefault="00966E94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DDD">
              <w:t>Impersonal questions are used wherever possible (avoiding ‘you’).</w:t>
            </w:r>
          </w:p>
        </w:tc>
        <w:tc>
          <w:tcPr>
            <w:tcW w:w="846" w:type="dxa"/>
            <w:vAlign w:val="center"/>
          </w:tcPr>
          <w:p w14:paraId="18A0E8F3" w14:textId="49D17CB7" w:rsidR="00966E94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5AE6B100">
                <v:shape id="_x0000_i1207" type="#_x0000_t75" style="width:11.4pt;height:10.8pt" o:ole="">
                  <v:imagedata r:id="rId9" o:title=""/>
                </v:shape>
                <w:control r:id="rId47" w:name="OptionButton12222221" w:shapeid="_x0000_i1207"/>
              </w:object>
            </w:r>
          </w:p>
        </w:tc>
        <w:tc>
          <w:tcPr>
            <w:tcW w:w="887" w:type="dxa"/>
            <w:vAlign w:val="center"/>
          </w:tcPr>
          <w:p w14:paraId="701565AD" w14:textId="44E25C3A" w:rsidR="00966E94" w:rsidRDefault="00966E94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5F2135EF">
                <v:shape id="_x0000_i1209" type="#_x0000_t75" style="width:11.4pt;height:10.8pt" o:ole="">
                  <v:imagedata r:id="rId11" o:title=""/>
                </v:shape>
                <w:control r:id="rId48" w:name="OptionButton12222222" w:shapeid="_x0000_i1209"/>
              </w:object>
            </w:r>
          </w:p>
        </w:tc>
      </w:tr>
      <w:tr w:rsidR="00966E94" w:rsidRPr="000D1133" w14:paraId="38B42F83" w14:textId="77777777" w:rsidTr="001C58E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64798497" w14:textId="77777777" w:rsidR="00966E94" w:rsidRDefault="001C58E1" w:rsidP="00966E94">
            <w:pPr>
              <w:jc w:val="center"/>
            </w:pPr>
            <w:r>
              <w:t>B</w:t>
            </w:r>
            <w:r w:rsidR="00966E94">
              <w:t>8.</w:t>
            </w:r>
          </w:p>
        </w:tc>
        <w:tc>
          <w:tcPr>
            <w:tcW w:w="8213" w:type="dxa"/>
          </w:tcPr>
          <w:p w14:paraId="24E0901D" w14:textId="77777777" w:rsidR="00966E94" w:rsidRDefault="00966E94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DDD">
              <w:t>The use of active verbs reflects what is expected from the question and MATSEC’s glossary of terms.</w:t>
            </w:r>
          </w:p>
        </w:tc>
        <w:tc>
          <w:tcPr>
            <w:tcW w:w="846" w:type="dxa"/>
            <w:vAlign w:val="center"/>
          </w:tcPr>
          <w:p w14:paraId="56057AA8" w14:textId="571C8AC9" w:rsidR="00966E94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181F0DC2">
                <v:shape id="_x0000_i1211" type="#_x0000_t75" style="width:11.4pt;height:10.8pt" o:ole="">
                  <v:imagedata r:id="rId9" o:title=""/>
                </v:shape>
                <w:control r:id="rId49" w:name="OptionButton122222211" w:shapeid="_x0000_i1211"/>
              </w:object>
            </w:r>
          </w:p>
        </w:tc>
        <w:tc>
          <w:tcPr>
            <w:tcW w:w="887" w:type="dxa"/>
            <w:vAlign w:val="center"/>
          </w:tcPr>
          <w:p w14:paraId="2B3F5BDE" w14:textId="70889454" w:rsidR="00966E94" w:rsidRDefault="00966E94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7A5F8F95">
                <v:shape id="_x0000_i1213" type="#_x0000_t75" style="width:11.4pt;height:10.8pt" o:ole="">
                  <v:imagedata r:id="rId11" o:title=""/>
                </v:shape>
                <w:control r:id="rId50" w:name="OptionButton122222221" w:shapeid="_x0000_i1213"/>
              </w:object>
            </w:r>
          </w:p>
        </w:tc>
      </w:tr>
      <w:tr w:rsidR="00DD6B52" w:rsidRPr="000D1133" w14:paraId="7850EC33" w14:textId="77777777" w:rsidTr="001C5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vAlign w:val="center"/>
          </w:tcPr>
          <w:p w14:paraId="738F8296" w14:textId="77777777" w:rsidR="00DD6B52" w:rsidRDefault="00DD6B52" w:rsidP="00DD6B52">
            <w:pPr>
              <w:jc w:val="left"/>
            </w:pPr>
            <w:r>
              <w:t>B9.</w:t>
            </w:r>
          </w:p>
        </w:tc>
        <w:tc>
          <w:tcPr>
            <w:tcW w:w="8213" w:type="dxa"/>
          </w:tcPr>
          <w:p w14:paraId="6391B810" w14:textId="77777777" w:rsidR="00DD6B52" w:rsidRPr="00D93381" w:rsidRDefault="00487463" w:rsidP="00DD6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381">
              <w:t xml:space="preserve">Questions </w:t>
            </w:r>
            <w:r>
              <w:t>are neutral and objective in terms of gender, culture, and religious beliefs.</w:t>
            </w:r>
          </w:p>
        </w:tc>
        <w:tc>
          <w:tcPr>
            <w:tcW w:w="846" w:type="dxa"/>
            <w:vAlign w:val="center"/>
          </w:tcPr>
          <w:p w14:paraId="684F3C84" w14:textId="14C2D5BB" w:rsidR="00DD6B52" w:rsidRDefault="00DD6B52" w:rsidP="00DD6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3F144B9A">
                <v:shape id="_x0000_i1215" type="#_x0000_t75" style="width:11.4pt;height:10.8pt" o:ole="">
                  <v:imagedata r:id="rId9" o:title=""/>
                </v:shape>
                <w:control r:id="rId51" w:name="OptionButton12222241" w:shapeid="_x0000_i1215"/>
              </w:object>
            </w:r>
          </w:p>
        </w:tc>
        <w:tc>
          <w:tcPr>
            <w:tcW w:w="887" w:type="dxa"/>
            <w:vAlign w:val="center"/>
          </w:tcPr>
          <w:p w14:paraId="42D173B6" w14:textId="1E5B8ADB" w:rsidR="00DD6B52" w:rsidRDefault="00DD6B52" w:rsidP="00DD6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08A5322F">
                <v:shape id="_x0000_i1217" type="#_x0000_t75" style="width:11.4pt;height:10.8pt" o:ole="">
                  <v:imagedata r:id="rId11" o:title=""/>
                </v:shape>
                <w:control r:id="rId52" w:name="OptionButton122222131" w:shapeid="_x0000_i1217"/>
              </w:object>
            </w:r>
          </w:p>
        </w:tc>
      </w:tr>
    </w:tbl>
    <w:p w14:paraId="53824D9F" w14:textId="77777777" w:rsidR="000D1133" w:rsidRDefault="000D1133" w:rsidP="00F34E26"/>
    <w:p w14:paraId="48E8B895" w14:textId="77777777" w:rsidR="00527A97" w:rsidRDefault="00527A97">
      <w:pPr>
        <w:jc w:val="left"/>
        <w:rPr>
          <w:rFonts w:eastAsiaTheme="majorEastAsia" w:cstheme="majorBidi"/>
          <w:b/>
          <w:color w:val="8F172E" w:themeColor="accent2" w:themeShade="BF"/>
          <w:sz w:val="24"/>
          <w:szCs w:val="24"/>
        </w:rPr>
      </w:pPr>
      <w:r>
        <w:rPr>
          <w:color w:val="8F172E" w:themeColor="accent2" w:themeShade="BF"/>
        </w:rPr>
        <w:br w:type="page"/>
      </w:r>
    </w:p>
    <w:p w14:paraId="22FE1495" w14:textId="77777777" w:rsidR="00966E94" w:rsidRPr="00386503" w:rsidRDefault="00966E94" w:rsidP="00966E94">
      <w:pPr>
        <w:pStyle w:val="Heading1"/>
        <w:rPr>
          <w:color w:val="8F172E" w:themeColor="accent2" w:themeShade="BF"/>
        </w:rPr>
      </w:pPr>
      <w:r>
        <w:rPr>
          <w:color w:val="8F172E" w:themeColor="accent2" w:themeShade="BF"/>
        </w:rPr>
        <w:lastRenderedPageBreak/>
        <w:t>SECTION C</w:t>
      </w:r>
      <w:r w:rsidRPr="00386503">
        <w:rPr>
          <w:color w:val="8F172E" w:themeColor="accent2" w:themeShade="BF"/>
        </w:rPr>
        <w:t xml:space="preserve">: </w:t>
      </w:r>
      <w:r>
        <w:rPr>
          <w:color w:val="8F172E" w:themeColor="accent2" w:themeShade="BF"/>
        </w:rPr>
        <w:t>CONTENT</w:t>
      </w:r>
    </w:p>
    <w:tbl>
      <w:tblPr>
        <w:tblStyle w:val="GridTable4-Accent21"/>
        <w:tblpPr w:leftFromText="180" w:rightFromText="180" w:vertAnchor="text" w:tblpY="1"/>
        <w:tblOverlap w:val="never"/>
        <w:tblW w:w="10548" w:type="dxa"/>
        <w:tblLook w:val="04A0" w:firstRow="1" w:lastRow="0" w:firstColumn="1" w:lastColumn="0" w:noHBand="0" w:noVBand="1"/>
      </w:tblPr>
      <w:tblGrid>
        <w:gridCol w:w="728"/>
        <w:gridCol w:w="8095"/>
        <w:gridCol w:w="843"/>
        <w:gridCol w:w="882"/>
      </w:tblGrid>
      <w:tr w:rsidR="00966E94" w:rsidRPr="000D1133" w14:paraId="6DA2031E" w14:textId="77777777" w:rsidTr="0076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  <w:gridSpan w:val="2"/>
            <w:vAlign w:val="center"/>
          </w:tcPr>
          <w:p w14:paraId="0868538D" w14:textId="77777777" w:rsidR="00966E94" w:rsidRPr="000D1133" w:rsidRDefault="00966E94" w:rsidP="007636CF">
            <w:pPr>
              <w:jc w:val="center"/>
            </w:pPr>
            <w:r>
              <w:t>Criteria</w:t>
            </w:r>
          </w:p>
        </w:tc>
        <w:tc>
          <w:tcPr>
            <w:tcW w:w="843" w:type="dxa"/>
            <w:vAlign w:val="center"/>
          </w:tcPr>
          <w:p w14:paraId="2559FD46" w14:textId="77777777" w:rsidR="00966E94" w:rsidRPr="000D1133" w:rsidRDefault="00966E94" w:rsidP="0076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82" w:type="dxa"/>
            <w:vAlign w:val="center"/>
          </w:tcPr>
          <w:p w14:paraId="085630FD" w14:textId="77777777" w:rsidR="00966E94" w:rsidRPr="000D1133" w:rsidRDefault="00966E94" w:rsidP="0076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DD6B52" w:rsidRPr="000D1133" w14:paraId="4D5CD983" w14:textId="77777777" w:rsidTr="007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7B5E925A" w14:textId="77777777" w:rsidR="00DD6B52" w:rsidRDefault="00DD6B52" w:rsidP="007636CF">
            <w:pPr>
              <w:jc w:val="left"/>
            </w:pPr>
            <w:r>
              <w:t>C1.</w:t>
            </w:r>
          </w:p>
        </w:tc>
        <w:tc>
          <w:tcPr>
            <w:tcW w:w="8095" w:type="dxa"/>
          </w:tcPr>
          <w:p w14:paraId="76217BA8" w14:textId="77777777" w:rsidR="00DD6B52" w:rsidRPr="007636CF" w:rsidRDefault="00DD6B52" w:rsidP="0076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D6B52">
              <w:t>Subject content is within the syllabus of the current year.</w:t>
            </w:r>
          </w:p>
        </w:tc>
        <w:tc>
          <w:tcPr>
            <w:tcW w:w="843" w:type="dxa"/>
            <w:vAlign w:val="center"/>
          </w:tcPr>
          <w:p w14:paraId="7D91CAB2" w14:textId="6341E715" w:rsidR="00DD6B52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482E361">
                <v:shape id="_x0000_i1219" type="#_x0000_t75" style="width:13.2pt;height:17.4pt" o:ole="">
                  <v:imagedata r:id="rId53" o:title=""/>
                </v:shape>
                <w:control r:id="rId54" w:name="OptionButton2" w:shapeid="_x0000_i1219"/>
              </w:object>
            </w:r>
          </w:p>
        </w:tc>
        <w:tc>
          <w:tcPr>
            <w:tcW w:w="882" w:type="dxa"/>
            <w:vAlign w:val="center"/>
          </w:tcPr>
          <w:p w14:paraId="5D1A19CE" w14:textId="0D8FB34A" w:rsidR="00DD6B52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6C59E3D1">
                <v:shape id="_x0000_i1221" type="#_x0000_t75" style="width:13.2pt;height:17.4pt" o:ole="">
                  <v:imagedata r:id="rId55" o:title=""/>
                </v:shape>
                <w:control r:id="rId56" w:name="OptionButton21" w:shapeid="_x0000_i1221"/>
              </w:object>
            </w:r>
          </w:p>
        </w:tc>
      </w:tr>
      <w:tr w:rsidR="00DD6B52" w:rsidRPr="000D1133" w14:paraId="794DFF24" w14:textId="77777777" w:rsidTr="007636C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7E116315" w14:textId="77777777" w:rsidR="00DD6B52" w:rsidRPr="000D1133" w:rsidRDefault="00DD6B52" w:rsidP="007636CF">
            <w:pPr>
              <w:jc w:val="left"/>
            </w:pPr>
            <w:r>
              <w:t>C2.</w:t>
            </w:r>
          </w:p>
        </w:tc>
        <w:tc>
          <w:tcPr>
            <w:tcW w:w="8095" w:type="dxa"/>
          </w:tcPr>
          <w:p w14:paraId="7C131D6D" w14:textId="77777777" w:rsidR="00DD6B52" w:rsidRPr="00D93381" w:rsidRDefault="00DD6B52" w:rsidP="0076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381">
              <w:t xml:space="preserve">Questions have been worked out. </w:t>
            </w:r>
          </w:p>
        </w:tc>
        <w:tc>
          <w:tcPr>
            <w:tcW w:w="843" w:type="dxa"/>
            <w:vAlign w:val="center"/>
          </w:tcPr>
          <w:p w14:paraId="045CE818" w14:textId="2048F657" w:rsidR="00DD6B52" w:rsidRPr="000D1133" w:rsidRDefault="00DD6B52" w:rsidP="0076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4F85B220">
                <v:shape id="_x0000_i1223" type="#_x0000_t75" style="width:11.4pt;height:10.8pt" o:ole="">
                  <v:imagedata r:id="rId9" o:title=""/>
                </v:shape>
                <w:control r:id="rId57" w:name="OptionButton124" w:shapeid="_x0000_i1223"/>
              </w:object>
            </w:r>
          </w:p>
        </w:tc>
        <w:tc>
          <w:tcPr>
            <w:tcW w:w="882" w:type="dxa"/>
            <w:vAlign w:val="center"/>
          </w:tcPr>
          <w:p w14:paraId="7B40A02E" w14:textId="7173A63D" w:rsidR="00DD6B52" w:rsidRPr="000D1133" w:rsidRDefault="00DD6B52" w:rsidP="0076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570F505D">
                <v:shape id="_x0000_i1225" type="#_x0000_t75" style="width:11.4pt;height:10.8pt" o:ole="">
                  <v:imagedata r:id="rId11" o:title=""/>
                </v:shape>
                <w:control r:id="rId58" w:name="OptionButton1212" w:shapeid="_x0000_i1225"/>
              </w:object>
            </w:r>
          </w:p>
        </w:tc>
      </w:tr>
      <w:tr w:rsidR="00DD6B52" w:rsidRPr="000D1133" w14:paraId="010A38C9" w14:textId="77777777" w:rsidTr="007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404200CA" w14:textId="77777777" w:rsidR="00DD6B52" w:rsidRPr="000D1133" w:rsidRDefault="00DD6B52" w:rsidP="007636CF">
            <w:pPr>
              <w:jc w:val="left"/>
            </w:pPr>
            <w:r>
              <w:t>C3.</w:t>
            </w:r>
          </w:p>
        </w:tc>
        <w:tc>
          <w:tcPr>
            <w:tcW w:w="8095" w:type="dxa"/>
          </w:tcPr>
          <w:p w14:paraId="3F2510D6" w14:textId="77777777" w:rsidR="00DD6B52" w:rsidRPr="00D93381" w:rsidRDefault="00DD6B52" w:rsidP="0076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381">
              <w:t xml:space="preserve">All the information needed for working problems is given. </w:t>
            </w:r>
          </w:p>
        </w:tc>
        <w:tc>
          <w:tcPr>
            <w:tcW w:w="843" w:type="dxa"/>
            <w:vAlign w:val="center"/>
          </w:tcPr>
          <w:p w14:paraId="0C03B837" w14:textId="60FEC7A8" w:rsidR="00DD6B52" w:rsidRPr="000D1133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018AD85B">
                <v:shape id="_x0000_i1227" type="#_x0000_t75" style="width:11.4pt;height:10.8pt" o:ole="">
                  <v:imagedata r:id="rId9" o:title=""/>
                </v:shape>
                <w:control r:id="rId59" w:name="OptionButton1224" w:shapeid="_x0000_i1227"/>
              </w:object>
            </w:r>
          </w:p>
        </w:tc>
        <w:tc>
          <w:tcPr>
            <w:tcW w:w="882" w:type="dxa"/>
            <w:vAlign w:val="center"/>
          </w:tcPr>
          <w:p w14:paraId="05BEBAA0" w14:textId="77AB728E" w:rsidR="00DD6B52" w:rsidRPr="000D1133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69AC2FF">
                <v:shape id="_x0000_i1229" type="#_x0000_t75" style="width:11.4pt;height:10.8pt" o:ole="">
                  <v:imagedata r:id="rId11" o:title=""/>
                </v:shape>
                <w:control r:id="rId60" w:name="OptionButton12212" w:shapeid="_x0000_i1229"/>
              </w:object>
            </w:r>
          </w:p>
        </w:tc>
      </w:tr>
      <w:tr w:rsidR="00DD6B52" w:rsidRPr="000D1133" w14:paraId="0F14D708" w14:textId="77777777" w:rsidTr="007636C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0313464" w14:textId="77777777" w:rsidR="00DD6B52" w:rsidRPr="000D1133" w:rsidRDefault="00DD6B52" w:rsidP="007636CF">
            <w:pPr>
              <w:jc w:val="left"/>
            </w:pPr>
            <w:r>
              <w:t>C4.</w:t>
            </w:r>
          </w:p>
        </w:tc>
        <w:tc>
          <w:tcPr>
            <w:tcW w:w="8095" w:type="dxa"/>
          </w:tcPr>
          <w:p w14:paraId="7AB38ABC" w14:textId="77777777" w:rsidR="00DD6B52" w:rsidRPr="00D93381" w:rsidRDefault="00DD6B52" w:rsidP="0076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381">
              <w:t xml:space="preserve">Any constants and data given have the correct units. </w:t>
            </w:r>
          </w:p>
        </w:tc>
        <w:tc>
          <w:tcPr>
            <w:tcW w:w="843" w:type="dxa"/>
            <w:vAlign w:val="center"/>
          </w:tcPr>
          <w:p w14:paraId="54DE52A8" w14:textId="1D9022C0" w:rsidR="00DD6B52" w:rsidRPr="000D1133" w:rsidRDefault="00DD6B52" w:rsidP="0076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3A37835C">
                <v:shape id="_x0000_i1231" type="#_x0000_t75" style="width:11.4pt;height:10.8pt" o:ole="">
                  <v:imagedata r:id="rId9" o:title=""/>
                </v:shape>
                <w:control r:id="rId61" w:name="OptionButton12224" w:shapeid="_x0000_i1231"/>
              </w:object>
            </w:r>
          </w:p>
        </w:tc>
        <w:tc>
          <w:tcPr>
            <w:tcW w:w="882" w:type="dxa"/>
            <w:vAlign w:val="center"/>
          </w:tcPr>
          <w:p w14:paraId="7015CAE0" w14:textId="52ACEBE9" w:rsidR="00DD6B52" w:rsidRPr="000D1133" w:rsidRDefault="00DD6B52" w:rsidP="0076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7EB733BD">
                <v:shape id="_x0000_i1233" type="#_x0000_t75" style="width:11.4pt;height:10.8pt" o:ole="">
                  <v:imagedata r:id="rId11" o:title=""/>
                </v:shape>
                <w:control r:id="rId62" w:name="OptionButton122212" w:shapeid="_x0000_i1233"/>
              </w:object>
            </w:r>
          </w:p>
        </w:tc>
      </w:tr>
      <w:tr w:rsidR="00DD6B52" w:rsidRPr="000D1133" w14:paraId="264A4068" w14:textId="77777777" w:rsidTr="007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2D8A17DD" w14:textId="77777777" w:rsidR="00DD6B52" w:rsidRPr="000D1133" w:rsidRDefault="00DD6B52" w:rsidP="007636CF">
            <w:pPr>
              <w:jc w:val="left"/>
            </w:pPr>
            <w:r>
              <w:t>C5.</w:t>
            </w:r>
          </w:p>
        </w:tc>
        <w:tc>
          <w:tcPr>
            <w:tcW w:w="8095" w:type="dxa"/>
          </w:tcPr>
          <w:p w14:paraId="25C2377A" w14:textId="77777777" w:rsidR="00DD6B52" w:rsidRPr="00D93381" w:rsidRDefault="00DD6B52" w:rsidP="0076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381">
              <w:t xml:space="preserve">Technical terms and symbols conform to current usage. </w:t>
            </w:r>
          </w:p>
        </w:tc>
        <w:tc>
          <w:tcPr>
            <w:tcW w:w="843" w:type="dxa"/>
            <w:vAlign w:val="center"/>
          </w:tcPr>
          <w:p w14:paraId="26D71405" w14:textId="6F57F35C" w:rsidR="00DD6B52" w:rsidRPr="000D1133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5548D943">
                <v:shape id="_x0000_i1235" type="#_x0000_t75" style="width:11.4pt;height:10.8pt" o:ole="">
                  <v:imagedata r:id="rId9" o:title=""/>
                </v:shape>
                <w:control r:id="rId63" w:name="OptionButton122224" w:shapeid="_x0000_i1235"/>
              </w:object>
            </w:r>
          </w:p>
        </w:tc>
        <w:tc>
          <w:tcPr>
            <w:tcW w:w="882" w:type="dxa"/>
            <w:vAlign w:val="center"/>
          </w:tcPr>
          <w:p w14:paraId="2427CF59" w14:textId="6BDD0AAD" w:rsidR="00DD6B52" w:rsidRPr="000D1133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66C3C611">
                <v:shape id="_x0000_i1237" type="#_x0000_t75" style="width:11.4pt;height:10.8pt" o:ole="">
                  <v:imagedata r:id="rId11" o:title=""/>
                </v:shape>
                <w:control r:id="rId64" w:name="OptionButton1222212" w:shapeid="_x0000_i1237"/>
              </w:object>
            </w:r>
          </w:p>
        </w:tc>
      </w:tr>
      <w:tr w:rsidR="00DD6B52" w:rsidRPr="000D1133" w14:paraId="4B9CD026" w14:textId="77777777" w:rsidTr="007636C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9959CAB" w14:textId="77777777" w:rsidR="00DD6B52" w:rsidRPr="000D1133" w:rsidRDefault="00DD6B52" w:rsidP="007636CF">
            <w:pPr>
              <w:jc w:val="left"/>
            </w:pPr>
            <w:r>
              <w:t>C6.</w:t>
            </w:r>
          </w:p>
        </w:tc>
        <w:tc>
          <w:tcPr>
            <w:tcW w:w="8095" w:type="dxa"/>
          </w:tcPr>
          <w:p w14:paraId="4BA7F927" w14:textId="77777777" w:rsidR="00DD6B52" w:rsidRPr="00D93381" w:rsidRDefault="00DD6B52" w:rsidP="0076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381">
              <w:t xml:space="preserve">Alternative questions are of comparable difficulty. </w:t>
            </w:r>
          </w:p>
        </w:tc>
        <w:tc>
          <w:tcPr>
            <w:tcW w:w="843" w:type="dxa"/>
            <w:vAlign w:val="center"/>
          </w:tcPr>
          <w:p w14:paraId="060E2D61" w14:textId="79554D85" w:rsidR="00DD6B52" w:rsidRPr="000D1133" w:rsidRDefault="00DD6B52" w:rsidP="0076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7F925523">
                <v:shape id="_x0000_i1239" type="#_x0000_t75" style="width:11.4pt;height:10.8pt" o:ole="">
                  <v:imagedata r:id="rId9" o:title=""/>
                </v:shape>
                <w:control r:id="rId65" w:name="OptionButton1222228" w:shapeid="_x0000_i1239"/>
              </w:object>
            </w:r>
          </w:p>
        </w:tc>
        <w:tc>
          <w:tcPr>
            <w:tcW w:w="882" w:type="dxa"/>
            <w:vAlign w:val="center"/>
          </w:tcPr>
          <w:p w14:paraId="68EF9E67" w14:textId="7CC0EC27" w:rsidR="00DD6B52" w:rsidRPr="000D1133" w:rsidRDefault="00DD6B52" w:rsidP="0076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2BD90D30">
                <v:shape id="_x0000_i1241" type="#_x0000_t75" style="width:11.4pt;height:10.8pt" o:ole="">
                  <v:imagedata r:id="rId11" o:title=""/>
                </v:shape>
                <w:control r:id="rId66" w:name="OptionButton12222217" w:shapeid="_x0000_i1241"/>
              </w:object>
            </w:r>
          </w:p>
        </w:tc>
      </w:tr>
      <w:tr w:rsidR="00DD6B52" w:rsidRPr="000D1133" w14:paraId="7657692E" w14:textId="77777777" w:rsidTr="007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59EA2FE0" w14:textId="77777777" w:rsidR="00DD6B52" w:rsidRDefault="00DD6B52" w:rsidP="007636CF">
            <w:pPr>
              <w:jc w:val="left"/>
            </w:pPr>
            <w:r>
              <w:t>C7.</w:t>
            </w:r>
          </w:p>
        </w:tc>
        <w:tc>
          <w:tcPr>
            <w:tcW w:w="8095" w:type="dxa"/>
          </w:tcPr>
          <w:p w14:paraId="083B77B3" w14:textId="77777777" w:rsidR="00DD6B52" w:rsidRPr="00D93381" w:rsidRDefault="00DD6B52" w:rsidP="0076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381">
              <w:t xml:space="preserve">The length of paper is appropriate for the time available. </w:t>
            </w:r>
          </w:p>
        </w:tc>
        <w:tc>
          <w:tcPr>
            <w:tcW w:w="843" w:type="dxa"/>
            <w:vAlign w:val="center"/>
          </w:tcPr>
          <w:p w14:paraId="6C6BC0E7" w14:textId="1ADC1973" w:rsidR="00DD6B52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0DBAC73">
                <v:shape id="_x0000_i1243" type="#_x0000_t75" style="width:11.4pt;height:10.8pt" o:ole="">
                  <v:imagedata r:id="rId9" o:title=""/>
                </v:shape>
                <w:control r:id="rId67" w:name="OptionButton12222231" w:shapeid="_x0000_i1243"/>
              </w:object>
            </w:r>
          </w:p>
        </w:tc>
        <w:tc>
          <w:tcPr>
            <w:tcW w:w="882" w:type="dxa"/>
            <w:vAlign w:val="center"/>
          </w:tcPr>
          <w:p w14:paraId="7CD44491" w14:textId="5285EF94" w:rsidR="00DD6B52" w:rsidRDefault="00DD6B52" w:rsidP="00763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6739297">
                <v:shape id="_x0000_i1245" type="#_x0000_t75" style="width:11.4pt;height:10.8pt" o:ole="">
                  <v:imagedata r:id="rId11" o:title=""/>
                </v:shape>
                <w:control r:id="rId68" w:name="OptionButton122222121" w:shapeid="_x0000_i1245"/>
              </w:object>
            </w:r>
          </w:p>
        </w:tc>
      </w:tr>
      <w:tr w:rsidR="00487463" w:rsidRPr="000D1133" w14:paraId="2B3A21FD" w14:textId="77777777" w:rsidTr="007636C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126B0951" w14:textId="77777777" w:rsidR="00487463" w:rsidRDefault="00487463" w:rsidP="00487463">
            <w:pPr>
              <w:jc w:val="left"/>
            </w:pPr>
            <w:r>
              <w:t>C8.</w:t>
            </w:r>
          </w:p>
        </w:tc>
        <w:tc>
          <w:tcPr>
            <w:tcW w:w="8095" w:type="dxa"/>
          </w:tcPr>
          <w:p w14:paraId="2F5128CA" w14:textId="77777777" w:rsidR="00487463" w:rsidRDefault="00487463" w:rsidP="00487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381">
              <w:t>Candidates are given sufficient space to write their answers.</w:t>
            </w:r>
          </w:p>
        </w:tc>
        <w:tc>
          <w:tcPr>
            <w:tcW w:w="843" w:type="dxa"/>
            <w:vAlign w:val="center"/>
          </w:tcPr>
          <w:p w14:paraId="5796A858" w14:textId="5B49A310" w:rsidR="00487463" w:rsidRDefault="00487463" w:rsidP="0048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5ACB8A63">
                <v:shape id="_x0000_i1247" type="#_x0000_t75" style="width:11.4pt;height:10.8pt" o:ole="">
                  <v:imagedata r:id="rId9" o:title=""/>
                </v:shape>
                <w:control r:id="rId69" w:name="OptionButton12222251" w:shapeid="_x0000_i1247"/>
              </w:object>
            </w:r>
          </w:p>
        </w:tc>
        <w:tc>
          <w:tcPr>
            <w:tcW w:w="882" w:type="dxa"/>
            <w:vAlign w:val="center"/>
          </w:tcPr>
          <w:p w14:paraId="49C52570" w14:textId="77EF054A" w:rsidR="00487463" w:rsidRDefault="00487463" w:rsidP="0048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4D88E882">
                <v:shape id="_x0000_i1249" type="#_x0000_t75" style="width:11.4pt;height:10.8pt" o:ole="">
                  <v:imagedata r:id="rId11" o:title=""/>
                </v:shape>
                <w:control r:id="rId70" w:name="OptionButton122222141" w:shapeid="_x0000_i1249"/>
              </w:object>
            </w:r>
          </w:p>
        </w:tc>
      </w:tr>
      <w:tr w:rsidR="00487463" w:rsidRPr="000D1133" w14:paraId="06E151A9" w14:textId="77777777" w:rsidTr="007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7036BAC1" w14:textId="77777777" w:rsidR="00487463" w:rsidRDefault="00487463" w:rsidP="00487463">
            <w:pPr>
              <w:jc w:val="left"/>
            </w:pPr>
            <w:r>
              <w:t>C9.</w:t>
            </w:r>
          </w:p>
        </w:tc>
        <w:tc>
          <w:tcPr>
            <w:tcW w:w="8095" w:type="dxa"/>
          </w:tcPr>
          <w:p w14:paraId="7EA761C4" w14:textId="600025B2" w:rsidR="00487463" w:rsidRPr="00D93381" w:rsidRDefault="002E5267" w:rsidP="0048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487463" w:rsidRPr="00487463">
              <w:t>he marks allocated for section and/or question are as stated in the syllabus of the current year</w:t>
            </w:r>
          </w:p>
        </w:tc>
        <w:tc>
          <w:tcPr>
            <w:tcW w:w="843" w:type="dxa"/>
            <w:vAlign w:val="center"/>
          </w:tcPr>
          <w:p w14:paraId="765E8C85" w14:textId="7A3C0322" w:rsidR="00487463" w:rsidRDefault="00487463" w:rsidP="0048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84C9653">
                <v:shape id="_x0000_i1251" type="#_x0000_t75" style="width:12pt;height:15.6pt" o:ole="">
                  <v:imagedata r:id="rId71" o:title=""/>
                </v:shape>
                <w:control r:id="rId72" w:name="OptionButton4" w:shapeid="_x0000_i1251"/>
              </w:object>
            </w:r>
          </w:p>
        </w:tc>
        <w:tc>
          <w:tcPr>
            <w:tcW w:w="882" w:type="dxa"/>
            <w:vAlign w:val="center"/>
          </w:tcPr>
          <w:p w14:paraId="2441AEF2" w14:textId="01252E95" w:rsidR="00487463" w:rsidRDefault="00487463" w:rsidP="0048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D2FB27D">
                <v:shape id="_x0000_i1253" type="#_x0000_t75" style="width:12pt;height:15.6pt" o:ole="">
                  <v:imagedata r:id="rId73" o:title=""/>
                </v:shape>
                <w:control r:id="rId74" w:name="OptionButton41" w:shapeid="_x0000_i1253"/>
              </w:object>
            </w:r>
          </w:p>
        </w:tc>
      </w:tr>
      <w:tr w:rsidR="00487463" w:rsidRPr="000D1133" w14:paraId="3876E94D" w14:textId="77777777" w:rsidTr="007636C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D066869" w14:textId="77777777" w:rsidR="00487463" w:rsidRDefault="00487463" w:rsidP="00487463">
            <w:pPr>
              <w:jc w:val="left"/>
            </w:pPr>
            <w:r>
              <w:t>C10.</w:t>
            </w:r>
          </w:p>
        </w:tc>
        <w:tc>
          <w:tcPr>
            <w:tcW w:w="8095" w:type="dxa"/>
          </w:tcPr>
          <w:p w14:paraId="49E03778" w14:textId="77777777" w:rsidR="00487463" w:rsidRPr="00D93381" w:rsidRDefault="00487463" w:rsidP="00487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381">
              <w:t xml:space="preserve">The marks allocated per question and sub-question are appropriate. </w:t>
            </w:r>
          </w:p>
        </w:tc>
        <w:tc>
          <w:tcPr>
            <w:tcW w:w="843" w:type="dxa"/>
            <w:vAlign w:val="center"/>
          </w:tcPr>
          <w:p w14:paraId="39BCE0B1" w14:textId="027B60D1" w:rsidR="00487463" w:rsidRDefault="00487463" w:rsidP="0048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39DF3210">
                <v:shape id="_x0000_i1255" type="#_x0000_t75" style="width:11.4pt;height:10.8pt" o:ole="">
                  <v:imagedata r:id="rId9" o:title=""/>
                </v:shape>
                <w:control r:id="rId75" w:name="OptionButton12222261" w:shapeid="_x0000_i1255"/>
              </w:object>
            </w:r>
          </w:p>
        </w:tc>
        <w:tc>
          <w:tcPr>
            <w:tcW w:w="882" w:type="dxa"/>
            <w:vAlign w:val="center"/>
          </w:tcPr>
          <w:p w14:paraId="1E04C7EF" w14:textId="57483A8F" w:rsidR="00487463" w:rsidRDefault="00487463" w:rsidP="0048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429062AF">
                <v:shape id="_x0000_i1257" type="#_x0000_t75" style="width:11.4pt;height:10.8pt" o:ole="">
                  <v:imagedata r:id="rId11" o:title=""/>
                </v:shape>
                <w:control r:id="rId76" w:name="OptionButton122222151" w:shapeid="_x0000_i1257"/>
              </w:object>
            </w:r>
          </w:p>
        </w:tc>
      </w:tr>
      <w:tr w:rsidR="00487463" w:rsidRPr="000D1133" w14:paraId="79891BD2" w14:textId="77777777" w:rsidTr="007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44E101C5" w14:textId="77777777" w:rsidR="00487463" w:rsidRDefault="00487463" w:rsidP="00487463">
            <w:pPr>
              <w:jc w:val="left"/>
            </w:pPr>
            <w:r>
              <w:t>C11.</w:t>
            </w:r>
          </w:p>
        </w:tc>
        <w:tc>
          <w:tcPr>
            <w:tcW w:w="8095" w:type="dxa"/>
          </w:tcPr>
          <w:p w14:paraId="070DB165" w14:textId="77777777" w:rsidR="00487463" w:rsidRPr="00D93381" w:rsidRDefault="00487463" w:rsidP="0048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381">
              <w:t xml:space="preserve">The marks of the paper add up to the total number allocated by the syllabus. </w:t>
            </w:r>
          </w:p>
        </w:tc>
        <w:tc>
          <w:tcPr>
            <w:tcW w:w="843" w:type="dxa"/>
            <w:vAlign w:val="center"/>
          </w:tcPr>
          <w:p w14:paraId="335B2677" w14:textId="4B7F81A4" w:rsidR="00487463" w:rsidRDefault="00487463" w:rsidP="0048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3826A95E">
                <v:shape id="_x0000_i1259" type="#_x0000_t75" style="width:11.4pt;height:10.8pt" o:ole="">
                  <v:imagedata r:id="rId9" o:title=""/>
                </v:shape>
                <w:control r:id="rId77" w:name="OptionButton12222271" w:shapeid="_x0000_i1259"/>
              </w:object>
            </w:r>
          </w:p>
        </w:tc>
        <w:tc>
          <w:tcPr>
            <w:tcW w:w="882" w:type="dxa"/>
            <w:vAlign w:val="center"/>
          </w:tcPr>
          <w:p w14:paraId="4ADF749A" w14:textId="17F38F20" w:rsidR="00487463" w:rsidRDefault="00487463" w:rsidP="0048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3E3C542A">
                <v:shape id="_x0000_i1261" type="#_x0000_t75" style="width:11.4pt;height:10.8pt" o:ole="">
                  <v:imagedata r:id="rId11" o:title=""/>
                </v:shape>
                <w:control r:id="rId78" w:name="OptionButton122222161" w:shapeid="_x0000_i1261"/>
              </w:object>
            </w:r>
          </w:p>
        </w:tc>
      </w:tr>
      <w:tr w:rsidR="00487463" w:rsidRPr="000D1133" w14:paraId="0F760D8E" w14:textId="77777777" w:rsidTr="007636C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1BFD4C5D" w14:textId="77777777" w:rsidR="00487463" w:rsidRDefault="00487463" w:rsidP="00487463">
            <w:pPr>
              <w:jc w:val="left"/>
            </w:pPr>
            <w:r>
              <w:t>C12.</w:t>
            </w:r>
          </w:p>
        </w:tc>
        <w:tc>
          <w:tcPr>
            <w:tcW w:w="8095" w:type="dxa"/>
          </w:tcPr>
          <w:p w14:paraId="5F67560A" w14:textId="77777777" w:rsidR="00487463" w:rsidRPr="00D93381" w:rsidRDefault="00487463" w:rsidP="00487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381">
              <w:t>Answers to questions are not provided in the wording of other questions.</w:t>
            </w:r>
          </w:p>
        </w:tc>
        <w:tc>
          <w:tcPr>
            <w:tcW w:w="843" w:type="dxa"/>
            <w:vAlign w:val="center"/>
          </w:tcPr>
          <w:p w14:paraId="1A5C97B3" w14:textId="21239FD7" w:rsidR="00487463" w:rsidRDefault="00487463" w:rsidP="0048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2B75A102">
                <v:shape id="_x0000_i1263" type="#_x0000_t75" style="width:11.4pt;height:10.8pt" o:ole="">
                  <v:imagedata r:id="rId9" o:title=""/>
                </v:shape>
                <w:control r:id="rId79" w:name="OptionButton122222711" w:shapeid="_x0000_i1263"/>
              </w:object>
            </w:r>
          </w:p>
        </w:tc>
        <w:tc>
          <w:tcPr>
            <w:tcW w:w="882" w:type="dxa"/>
            <w:vAlign w:val="center"/>
          </w:tcPr>
          <w:p w14:paraId="6D346E3D" w14:textId="05E64928" w:rsidR="00487463" w:rsidRDefault="00487463" w:rsidP="00487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5AAE83B8">
                <v:shape id="_x0000_i1265" type="#_x0000_t75" style="width:11.4pt;height:10.8pt" o:ole="">
                  <v:imagedata r:id="rId11" o:title=""/>
                </v:shape>
                <w:control r:id="rId80" w:name="OptionButton1222221611" w:shapeid="_x0000_i1265"/>
              </w:object>
            </w:r>
          </w:p>
        </w:tc>
      </w:tr>
      <w:tr w:rsidR="00487463" w:rsidRPr="000D1133" w14:paraId="14F8D7F9" w14:textId="77777777" w:rsidTr="0076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3EF2A992" w14:textId="77777777" w:rsidR="00487463" w:rsidRDefault="00487463" w:rsidP="00487463">
            <w:pPr>
              <w:jc w:val="left"/>
            </w:pPr>
            <w:r>
              <w:t>C13.</w:t>
            </w:r>
          </w:p>
        </w:tc>
        <w:tc>
          <w:tcPr>
            <w:tcW w:w="8095" w:type="dxa"/>
          </w:tcPr>
          <w:p w14:paraId="7E602D96" w14:textId="1BAADEB3" w:rsidR="00487463" w:rsidRDefault="00487463" w:rsidP="0048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non-original content (quotations, pictures, diagrams) is referenced</w:t>
            </w:r>
          </w:p>
        </w:tc>
        <w:tc>
          <w:tcPr>
            <w:tcW w:w="843" w:type="dxa"/>
            <w:vAlign w:val="center"/>
          </w:tcPr>
          <w:p w14:paraId="4AC1D4BE" w14:textId="6E1DD0D5" w:rsidR="00487463" w:rsidRDefault="00191FEA" w:rsidP="0048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74001A4F">
                <v:shape id="_x0000_i1267" type="#_x0000_t75" style="width:11.4pt;height:16.2pt" o:ole="">
                  <v:imagedata r:id="rId81" o:title=""/>
                </v:shape>
                <w:control r:id="rId82" w:name="OptionButton3" w:shapeid="_x0000_i1267"/>
              </w:object>
            </w:r>
          </w:p>
        </w:tc>
        <w:tc>
          <w:tcPr>
            <w:tcW w:w="882" w:type="dxa"/>
            <w:vAlign w:val="center"/>
          </w:tcPr>
          <w:p w14:paraId="090B639B" w14:textId="3CD938BD" w:rsidR="00487463" w:rsidRDefault="00191FEA" w:rsidP="00487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2FE3B31">
                <v:shape id="_x0000_i1269" type="#_x0000_t75" style="width:11.4pt;height:14.4pt" o:ole="">
                  <v:imagedata r:id="rId83" o:title=""/>
                </v:shape>
                <w:control r:id="rId84" w:name="OptionButton31" w:shapeid="_x0000_i1269"/>
              </w:object>
            </w:r>
          </w:p>
        </w:tc>
      </w:tr>
    </w:tbl>
    <w:p w14:paraId="29823ACF" w14:textId="77777777" w:rsidR="00966E94" w:rsidRDefault="00966E94">
      <w:pPr>
        <w:jc w:val="left"/>
      </w:pPr>
    </w:p>
    <w:p w14:paraId="0416D864" w14:textId="77777777" w:rsidR="00966E94" w:rsidRPr="00C91515" w:rsidRDefault="00966E94" w:rsidP="00966E94">
      <w:pPr>
        <w:pStyle w:val="Heading1"/>
      </w:pPr>
      <w:r w:rsidRPr="00C91515">
        <w:t xml:space="preserve">SECTION </w:t>
      </w:r>
      <w:r>
        <w:t>D: MARKING SCHEME</w:t>
      </w:r>
    </w:p>
    <w:tbl>
      <w:tblPr>
        <w:tblStyle w:val="GridTable4-Accent11"/>
        <w:tblW w:w="10531" w:type="dxa"/>
        <w:tblLook w:val="04A0" w:firstRow="1" w:lastRow="0" w:firstColumn="1" w:lastColumn="0" w:noHBand="0" w:noVBand="1"/>
      </w:tblPr>
      <w:tblGrid>
        <w:gridCol w:w="597"/>
        <w:gridCol w:w="8202"/>
        <w:gridCol w:w="846"/>
        <w:gridCol w:w="886"/>
      </w:tblGrid>
      <w:tr w:rsidR="00966E94" w:rsidRPr="000D1133" w14:paraId="43955576" w14:textId="77777777" w:rsidTr="0048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9" w:type="dxa"/>
            <w:gridSpan w:val="2"/>
            <w:vAlign w:val="center"/>
          </w:tcPr>
          <w:p w14:paraId="7B7828D9" w14:textId="77777777" w:rsidR="00966E94" w:rsidRPr="000D1133" w:rsidRDefault="00C82BCE" w:rsidP="001C58E1">
            <w:pPr>
              <w:jc w:val="center"/>
            </w:pPr>
            <w:r>
              <w:t>Criteria</w:t>
            </w:r>
          </w:p>
        </w:tc>
        <w:tc>
          <w:tcPr>
            <w:tcW w:w="846" w:type="dxa"/>
            <w:vAlign w:val="center"/>
          </w:tcPr>
          <w:p w14:paraId="4BC419B2" w14:textId="77777777" w:rsidR="00966E94" w:rsidRPr="000D1133" w:rsidRDefault="00966E94" w:rsidP="001C58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86" w:type="dxa"/>
            <w:vAlign w:val="center"/>
          </w:tcPr>
          <w:p w14:paraId="3D1AAE16" w14:textId="77777777" w:rsidR="00966E94" w:rsidRPr="000D1133" w:rsidRDefault="00966E94" w:rsidP="001C58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487463" w:rsidRPr="000D1133" w14:paraId="13E42E4D" w14:textId="77777777" w:rsidTr="0019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14:paraId="52FC770B" w14:textId="77777777" w:rsidR="00487463" w:rsidRDefault="00487463" w:rsidP="00966E94">
            <w:pPr>
              <w:jc w:val="center"/>
            </w:pPr>
            <w:r>
              <w:t>D1.</w:t>
            </w:r>
          </w:p>
        </w:tc>
        <w:tc>
          <w:tcPr>
            <w:tcW w:w="8202" w:type="dxa"/>
          </w:tcPr>
          <w:p w14:paraId="3A6FBF68" w14:textId="77777777" w:rsidR="00487463" w:rsidRPr="00133D59" w:rsidRDefault="00487463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Marks indicated on the marking scheme agree with those on the examination paper</w:t>
            </w:r>
          </w:p>
        </w:tc>
        <w:tc>
          <w:tcPr>
            <w:tcW w:w="846" w:type="dxa"/>
            <w:vAlign w:val="center"/>
          </w:tcPr>
          <w:p w14:paraId="6C0ECD86" w14:textId="60329CF6" w:rsidR="00487463" w:rsidRDefault="00191FEA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2E318F42">
                <v:shape id="_x0000_i1271" type="#_x0000_t75" style="width:12.6pt;height:18pt" o:ole="">
                  <v:imagedata r:id="rId85" o:title=""/>
                </v:shape>
                <w:control r:id="rId86" w:name="OptionButton5" w:shapeid="_x0000_i1271"/>
              </w:object>
            </w:r>
          </w:p>
        </w:tc>
        <w:tc>
          <w:tcPr>
            <w:tcW w:w="886" w:type="dxa"/>
            <w:vAlign w:val="center"/>
          </w:tcPr>
          <w:p w14:paraId="0EEF783B" w14:textId="29D2F28A" w:rsidR="00487463" w:rsidRDefault="00F877E2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3E51A341">
                <v:shape id="_x0000_i1273" type="#_x0000_t75" style="width:12.6pt;height:18pt" o:ole="">
                  <v:imagedata r:id="rId87" o:title=""/>
                </v:shape>
                <w:control r:id="rId88" w:name="OptionButton51" w:shapeid="_x0000_i1273"/>
              </w:object>
            </w:r>
          </w:p>
        </w:tc>
      </w:tr>
      <w:tr w:rsidR="00487463" w:rsidRPr="000D1133" w14:paraId="31491C7E" w14:textId="77777777" w:rsidTr="00191FE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14:paraId="33D102A9" w14:textId="77777777" w:rsidR="00487463" w:rsidRPr="000D1133" w:rsidRDefault="00487463" w:rsidP="00966E94">
            <w:pPr>
              <w:jc w:val="center"/>
            </w:pPr>
            <w:r>
              <w:t>D2.</w:t>
            </w:r>
          </w:p>
        </w:tc>
        <w:tc>
          <w:tcPr>
            <w:tcW w:w="8202" w:type="dxa"/>
          </w:tcPr>
          <w:p w14:paraId="745FDA31" w14:textId="77777777" w:rsidR="00487463" w:rsidRPr="00133D59" w:rsidRDefault="00487463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D59">
              <w:t>Least acceptable alternative answers as well as unacceptable answers are given.</w:t>
            </w:r>
          </w:p>
        </w:tc>
        <w:tc>
          <w:tcPr>
            <w:tcW w:w="846" w:type="dxa"/>
            <w:vAlign w:val="center"/>
          </w:tcPr>
          <w:p w14:paraId="1C4290F9" w14:textId="4D2C8144" w:rsidR="00487463" w:rsidRPr="000D1133" w:rsidRDefault="00487463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5CF0CB01">
                <v:shape id="_x0000_i1275" type="#_x0000_t75" style="width:11.4pt;height:10.8pt" o:ole="">
                  <v:imagedata r:id="rId9" o:title=""/>
                </v:shape>
                <w:control r:id="rId89" w:name="OptionButton141" w:shapeid="_x0000_i1275"/>
              </w:object>
            </w:r>
          </w:p>
        </w:tc>
        <w:tc>
          <w:tcPr>
            <w:tcW w:w="886" w:type="dxa"/>
            <w:vAlign w:val="center"/>
          </w:tcPr>
          <w:p w14:paraId="40C06E02" w14:textId="0642377A" w:rsidR="00487463" w:rsidRPr="000D1133" w:rsidRDefault="00487463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1CA8CFC4">
                <v:shape id="_x0000_i1277" type="#_x0000_t75" style="width:11.4pt;height:10.8pt" o:ole="">
                  <v:imagedata r:id="rId11" o:title=""/>
                </v:shape>
                <w:control r:id="rId90" w:name="OptionButton1111" w:shapeid="_x0000_i1277"/>
              </w:object>
            </w:r>
          </w:p>
        </w:tc>
      </w:tr>
      <w:tr w:rsidR="00487463" w:rsidRPr="000D1133" w14:paraId="222DA057" w14:textId="77777777" w:rsidTr="0019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14:paraId="5CD6D87A" w14:textId="77777777" w:rsidR="00487463" w:rsidRPr="000D1133" w:rsidRDefault="00487463" w:rsidP="00966E94">
            <w:pPr>
              <w:jc w:val="center"/>
            </w:pPr>
            <w:r>
              <w:t>D3.</w:t>
            </w:r>
          </w:p>
        </w:tc>
        <w:tc>
          <w:tcPr>
            <w:tcW w:w="8202" w:type="dxa"/>
          </w:tcPr>
          <w:p w14:paraId="393B9DD5" w14:textId="77777777" w:rsidR="00487463" w:rsidRPr="00133D59" w:rsidRDefault="00487463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D59">
              <w:t xml:space="preserve">The Marking scheme is clear, unambiguous and can be followed easily by markers. </w:t>
            </w:r>
          </w:p>
        </w:tc>
        <w:tc>
          <w:tcPr>
            <w:tcW w:w="846" w:type="dxa"/>
            <w:vAlign w:val="center"/>
          </w:tcPr>
          <w:p w14:paraId="3F22C23B" w14:textId="66387CDE" w:rsidR="00487463" w:rsidRPr="000D1133" w:rsidRDefault="00487463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33742FC">
                <v:shape id="_x0000_i1279" type="#_x0000_t75" style="width:11.4pt;height:10.8pt" o:ole="">
                  <v:imagedata r:id="rId9" o:title=""/>
                </v:shape>
                <w:control r:id="rId91" w:name="OptionButton1231" w:shapeid="_x0000_i1279"/>
              </w:object>
            </w:r>
          </w:p>
        </w:tc>
        <w:tc>
          <w:tcPr>
            <w:tcW w:w="886" w:type="dxa"/>
            <w:vAlign w:val="center"/>
          </w:tcPr>
          <w:p w14:paraId="338220B5" w14:textId="11CBEC86" w:rsidR="00487463" w:rsidRPr="000D1133" w:rsidRDefault="00487463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4A117A8A">
                <v:shape id="_x0000_i1281" type="#_x0000_t75" style="width:11.4pt;height:10.8pt" o:ole="">
                  <v:imagedata r:id="rId11" o:title=""/>
                </v:shape>
                <w:control r:id="rId92" w:name="OptionButton12111" w:shapeid="_x0000_i1281"/>
              </w:object>
            </w:r>
          </w:p>
        </w:tc>
      </w:tr>
      <w:tr w:rsidR="00487463" w:rsidRPr="000D1133" w14:paraId="6FA24C4E" w14:textId="77777777" w:rsidTr="00191FE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14:paraId="4B6CE240" w14:textId="77777777" w:rsidR="00487463" w:rsidRPr="000D1133" w:rsidRDefault="00487463" w:rsidP="00966E94">
            <w:pPr>
              <w:jc w:val="center"/>
            </w:pPr>
            <w:r>
              <w:t>D4.</w:t>
            </w:r>
          </w:p>
        </w:tc>
        <w:tc>
          <w:tcPr>
            <w:tcW w:w="8202" w:type="dxa"/>
          </w:tcPr>
          <w:p w14:paraId="2B309761" w14:textId="77777777" w:rsidR="00487463" w:rsidRPr="00133D59" w:rsidRDefault="00487463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D59">
              <w:t xml:space="preserve">The allocation of marks to each question is appropriate to its difficulty. </w:t>
            </w:r>
          </w:p>
        </w:tc>
        <w:tc>
          <w:tcPr>
            <w:tcW w:w="846" w:type="dxa"/>
            <w:vAlign w:val="center"/>
          </w:tcPr>
          <w:p w14:paraId="022C2DD2" w14:textId="46664BB5" w:rsidR="00487463" w:rsidRPr="000D1133" w:rsidRDefault="00487463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1B96D46E">
                <v:shape id="_x0000_i1283" type="#_x0000_t75" style="width:11.4pt;height:10.8pt" o:ole="">
                  <v:imagedata r:id="rId9" o:title=""/>
                </v:shape>
                <w:control r:id="rId93" w:name="OptionButton12231" w:shapeid="_x0000_i1283"/>
              </w:object>
            </w:r>
          </w:p>
        </w:tc>
        <w:tc>
          <w:tcPr>
            <w:tcW w:w="886" w:type="dxa"/>
            <w:vAlign w:val="center"/>
          </w:tcPr>
          <w:p w14:paraId="73E69300" w14:textId="207FDAE9" w:rsidR="00487463" w:rsidRPr="000D1133" w:rsidRDefault="00487463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046040B4">
                <v:shape id="_x0000_i1285" type="#_x0000_t75" style="width:11.4pt;height:10.8pt" o:ole="">
                  <v:imagedata r:id="rId11" o:title=""/>
                </v:shape>
                <w:control r:id="rId94" w:name="OptionButton122111" w:shapeid="_x0000_i1285"/>
              </w:object>
            </w:r>
          </w:p>
        </w:tc>
      </w:tr>
      <w:tr w:rsidR="00487463" w:rsidRPr="000D1133" w14:paraId="493F4AA9" w14:textId="77777777" w:rsidTr="0019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14:paraId="40562D12" w14:textId="77777777" w:rsidR="00487463" w:rsidRPr="000D1133" w:rsidRDefault="00487463" w:rsidP="00966E94">
            <w:pPr>
              <w:jc w:val="center"/>
            </w:pPr>
            <w:r>
              <w:t>D5.</w:t>
            </w:r>
          </w:p>
        </w:tc>
        <w:tc>
          <w:tcPr>
            <w:tcW w:w="8202" w:type="dxa"/>
          </w:tcPr>
          <w:p w14:paraId="450BD232" w14:textId="77777777" w:rsidR="00487463" w:rsidRPr="00133D59" w:rsidRDefault="00487463" w:rsidP="0096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D59">
              <w:t>Marks to be allocated for partial answers are clearly indicated.</w:t>
            </w:r>
          </w:p>
        </w:tc>
        <w:tc>
          <w:tcPr>
            <w:tcW w:w="846" w:type="dxa"/>
            <w:vAlign w:val="center"/>
          </w:tcPr>
          <w:p w14:paraId="718BAD04" w14:textId="54D86C73" w:rsidR="00487463" w:rsidRPr="000D1133" w:rsidRDefault="00487463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7B9EEA77">
                <v:shape id="_x0000_i1287" type="#_x0000_t75" style="width:11.4pt;height:10.8pt" o:ole="">
                  <v:imagedata r:id="rId9" o:title=""/>
                </v:shape>
                <w:control r:id="rId95" w:name="OptionButton122231" w:shapeid="_x0000_i1287"/>
              </w:object>
            </w:r>
          </w:p>
        </w:tc>
        <w:tc>
          <w:tcPr>
            <w:tcW w:w="886" w:type="dxa"/>
            <w:vAlign w:val="center"/>
          </w:tcPr>
          <w:p w14:paraId="16795F07" w14:textId="69416384" w:rsidR="00487463" w:rsidRPr="000D1133" w:rsidRDefault="00487463" w:rsidP="00966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A95D676">
                <v:shape id="_x0000_i1289" type="#_x0000_t75" style="width:11.4pt;height:10.8pt" o:ole="">
                  <v:imagedata r:id="rId11" o:title=""/>
                </v:shape>
                <w:control r:id="rId96" w:name="OptionButton1222111" w:shapeid="_x0000_i1289"/>
              </w:object>
            </w:r>
          </w:p>
        </w:tc>
      </w:tr>
      <w:tr w:rsidR="00487463" w:rsidRPr="000D1133" w14:paraId="4D49552A" w14:textId="77777777" w:rsidTr="00191FE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vAlign w:val="center"/>
          </w:tcPr>
          <w:p w14:paraId="1C201B4D" w14:textId="77777777" w:rsidR="00487463" w:rsidRPr="000D1133" w:rsidRDefault="00487463" w:rsidP="00966E94">
            <w:pPr>
              <w:jc w:val="center"/>
            </w:pPr>
            <w:r>
              <w:t>D6.</w:t>
            </w:r>
          </w:p>
        </w:tc>
        <w:tc>
          <w:tcPr>
            <w:tcW w:w="8202" w:type="dxa"/>
          </w:tcPr>
          <w:p w14:paraId="16C40DA6" w14:textId="4BED5E2E" w:rsidR="00487463" w:rsidRDefault="00487463" w:rsidP="00966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Additional comments to be included where necessary, such as accepting any other valid answers, indicating foreseeable unacceptable answers, and applying </w:t>
            </w:r>
            <w:r w:rsidR="002E5267">
              <w:t>‘</w:t>
            </w:r>
            <w:r>
              <w:t>follow through</w:t>
            </w:r>
            <w:r w:rsidR="002E5267">
              <w:t>’</w:t>
            </w:r>
            <w:r>
              <w:t xml:space="preserve">. </w:t>
            </w:r>
            <w:r w:rsidR="0039268A">
              <w:t xml:space="preserve"> </w:t>
            </w:r>
          </w:p>
        </w:tc>
        <w:tc>
          <w:tcPr>
            <w:tcW w:w="846" w:type="dxa"/>
            <w:vAlign w:val="center"/>
          </w:tcPr>
          <w:p w14:paraId="7A4C6760" w14:textId="39FE5CF1" w:rsidR="00487463" w:rsidRPr="000D1133" w:rsidRDefault="00487463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015130D5">
                <v:shape id="_x0000_i1291" type="#_x0000_t75" style="width:11.4pt;height:10.8pt" o:ole="">
                  <v:imagedata r:id="rId9" o:title=""/>
                </v:shape>
                <w:control r:id="rId97" w:name="OptionButton1222231" w:shapeid="_x0000_i1291"/>
              </w:object>
            </w:r>
          </w:p>
        </w:tc>
        <w:tc>
          <w:tcPr>
            <w:tcW w:w="886" w:type="dxa"/>
            <w:vAlign w:val="center"/>
          </w:tcPr>
          <w:p w14:paraId="6026D86A" w14:textId="7C15F796" w:rsidR="00487463" w:rsidRPr="000D1133" w:rsidRDefault="00487463" w:rsidP="00966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22CB0531">
                <v:shape id="_x0000_i1293" type="#_x0000_t75" style="width:11.4pt;height:10.8pt" o:ole="">
                  <v:imagedata r:id="rId11" o:title=""/>
                </v:shape>
                <w:control r:id="rId98" w:name="OptionButton12222111" w:shapeid="_x0000_i1293"/>
              </w:object>
            </w:r>
          </w:p>
        </w:tc>
      </w:tr>
    </w:tbl>
    <w:p w14:paraId="1155135D" w14:textId="4D8E4872" w:rsidR="001D6CE8" w:rsidRDefault="001D6CE8" w:rsidP="00F34E26"/>
    <w:p w14:paraId="520DAC84" w14:textId="081B25F0" w:rsidR="00A373DF" w:rsidRPr="002E5267" w:rsidRDefault="00A373DF" w:rsidP="002E5267">
      <w:pPr>
        <w:pStyle w:val="Heading1"/>
        <w:rPr>
          <w:color w:val="8F172E" w:themeColor="accent2" w:themeShade="BF"/>
        </w:rPr>
      </w:pPr>
      <w:bookmarkStart w:id="5" w:name="_Hlk63331574"/>
      <w:r>
        <w:rPr>
          <w:color w:val="8F172E" w:themeColor="accent2" w:themeShade="BF"/>
        </w:rPr>
        <w:t>SECTION E</w:t>
      </w:r>
      <w:r w:rsidRPr="00386503">
        <w:rPr>
          <w:color w:val="8F172E" w:themeColor="accent2" w:themeShade="BF"/>
        </w:rPr>
        <w:t xml:space="preserve">: </w:t>
      </w:r>
      <w:r>
        <w:rPr>
          <w:color w:val="8F172E" w:themeColor="accent2" w:themeShade="BF"/>
        </w:rPr>
        <w:t>ADDITIONAL CHECKS</w:t>
      </w:r>
    </w:p>
    <w:tbl>
      <w:tblPr>
        <w:tblStyle w:val="GridTable4-Accent21"/>
        <w:tblpPr w:leftFromText="180" w:rightFromText="180" w:vertAnchor="text" w:tblpY="1"/>
        <w:tblOverlap w:val="never"/>
        <w:tblW w:w="10548" w:type="dxa"/>
        <w:tblLook w:val="04A0" w:firstRow="1" w:lastRow="0" w:firstColumn="1" w:lastColumn="0" w:noHBand="0" w:noVBand="1"/>
      </w:tblPr>
      <w:tblGrid>
        <w:gridCol w:w="728"/>
        <w:gridCol w:w="8095"/>
        <w:gridCol w:w="843"/>
        <w:gridCol w:w="882"/>
      </w:tblGrid>
      <w:tr w:rsidR="00A373DF" w:rsidRPr="000D1133" w14:paraId="7A73FA36" w14:textId="77777777" w:rsidTr="002E5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  <w:gridSpan w:val="2"/>
            <w:vAlign w:val="center"/>
          </w:tcPr>
          <w:p w14:paraId="4D15A3B5" w14:textId="77777777" w:rsidR="00A373DF" w:rsidRPr="000D1133" w:rsidRDefault="00A373DF" w:rsidP="002E5267">
            <w:pPr>
              <w:jc w:val="center"/>
            </w:pPr>
            <w:bookmarkStart w:id="6" w:name="_Hlk63331590"/>
            <w:bookmarkEnd w:id="5"/>
            <w:r>
              <w:t>Criteria</w:t>
            </w:r>
          </w:p>
        </w:tc>
        <w:tc>
          <w:tcPr>
            <w:tcW w:w="843" w:type="dxa"/>
            <w:vAlign w:val="center"/>
          </w:tcPr>
          <w:p w14:paraId="52362700" w14:textId="77777777" w:rsidR="00A373DF" w:rsidRPr="000D1133" w:rsidRDefault="00A373DF" w:rsidP="002E52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82" w:type="dxa"/>
            <w:vAlign w:val="center"/>
          </w:tcPr>
          <w:p w14:paraId="02831973" w14:textId="77777777" w:rsidR="00A373DF" w:rsidRPr="000D1133" w:rsidRDefault="00A373DF" w:rsidP="002E52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A373DF" w:rsidRPr="000D1133" w14:paraId="655B1A2B" w14:textId="77777777" w:rsidTr="002E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4E52D49E" w14:textId="5E3C56F3" w:rsidR="00A373DF" w:rsidRDefault="00A373DF" w:rsidP="002E5267">
            <w:pPr>
              <w:jc w:val="left"/>
            </w:pPr>
            <w:r>
              <w:t>E1.</w:t>
            </w:r>
          </w:p>
        </w:tc>
        <w:tc>
          <w:tcPr>
            <w:tcW w:w="8095" w:type="dxa"/>
          </w:tcPr>
          <w:p w14:paraId="5AB38AA3" w14:textId="46A2AABA" w:rsidR="00A373DF" w:rsidRPr="007636CF" w:rsidRDefault="00A373DF" w:rsidP="002E5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All </w:t>
            </w:r>
            <w:r w:rsidR="00AA14E0">
              <w:t>items</w:t>
            </w:r>
            <w:r>
              <w:t xml:space="preserve"> indicated as “No” and</w:t>
            </w:r>
            <w:r w:rsidR="00AA14E0">
              <w:t xml:space="preserve"> any</w:t>
            </w:r>
            <w:r>
              <w:t xml:space="preserve"> comments submitted by </w:t>
            </w:r>
            <w:r w:rsidR="00AA14E0">
              <w:t xml:space="preserve">the </w:t>
            </w:r>
            <w:r>
              <w:t>Reviewer have been attended to.</w:t>
            </w:r>
          </w:p>
        </w:tc>
        <w:tc>
          <w:tcPr>
            <w:tcW w:w="843" w:type="dxa"/>
            <w:vAlign w:val="center"/>
          </w:tcPr>
          <w:p w14:paraId="34DA75DE" w14:textId="17AB1E55" w:rsidR="00A373DF" w:rsidRDefault="00A373DF" w:rsidP="002E5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1B14BF7A">
                <v:shape id="_x0000_i1295" type="#_x0000_t75" style="width:13.2pt;height:17.4pt" o:ole="">
                  <v:imagedata r:id="rId53" o:title=""/>
                </v:shape>
                <w:control r:id="rId99" w:name="OptionButton22" w:shapeid="_x0000_i1295"/>
              </w:object>
            </w:r>
          </w:p>
        </w:tc>
        <w:tc>
          <w:tcPr>
            <w:tcW w:w="882" w:type="dxa"/>
            <w:vAlign w:val="center"/>
          </w:tcPr>
          <w:p w14:paraId="3BE899A5" w14:textId="33E2CA36" w:rsidR="00A373DF" w:rsidRDefault="00A373DF" w:rsidP="002E5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225" w:dyaOrig="225" w14:anchorId="06025968">
                <v:shape id="_x0000_i1300" type="#_x0000_t75" style="width:13.2pt;height:17.4pt" o:ole="">
                  <v:imagedata r:id="rId55" o:title=""/>
                </v:shape>
                <w:control r:id="rId100" w:name="OptionButton211" w:shapeid="_x0000_i1300"/>
              </w:object>
            </w:r>
          </w:p>
        </w:tc>
      </w:tr>
      <w:tr w:rsidR="00A373DF" w:rsidRPr="000D1133" w14:paraId="5B4B7330" w14:textId="77777777" w:rsidTr="002E526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7307CB8B" w14:textId="18E8205D" w:rsidR="00A373DF" w:rsidRPr="000D1133" w:rsidRDefault="00A373DF" w:rsidP="002E5267">
            <w:pPr>
              <w:jc w:val="left"/>
            </w:pPr>
            <w:r>
              <w:t>E2.</w:t>
            </w:r>
          </w:p>
        </w:tc>
        <w:tc>
          <w:tcPr>
            <w:tcW w:w="8095" w:type="dxa"/>
          </w:tcPr>
          <w:p w14:paraId="0D18913B" w14:textId="5452C0CA" w:rsidR="00A373DF" w:rsidRPr="00D93381" w:rsidRDefault="005969FD" w:rsidP="002E5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Questions set by different setters</w:t>
            </w:r>
            <w:r w:rsidR="00A373DF">
              <w:t xml:space="preserve"> have been </w:t>
            </w:r>
            <w:r w:rsidR="00236CB3">
              <w:t>harmonized in style</w:t>
            </w:r>
            <w:r w:rsidR="00A373DF">
              <w:t xml:space="preserve">.  </w:t>
            </w:r>
          </w:p>
        </w:tc>
        <w:tc>
          <w:tcPr>
            <w:tcW w:w="843" w:type="dxa"/>
            <w:vAlign w:val="center"/>
          </w:tcPr>
          <w:p w14:paraId="0288301F" w14:textId="3D43B40E" w:rsidR="00A373DF" w:rsidRPr="000D1133" w:rsidRDefault="00A373DF" w:rsidP="002E5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232C9318">
                <v:shape id="_x0000_i1301" type="#_x0000_t75" style="width:11.4pt;height:10.8pt" o:ole="">
                  <v:imagedata r:id="rId9" o:title=""/>
                </v:shape>
                <w:control r:id="rId101" w:name="OptionButton1241" w:shapeid="_x0000_i1301"/>
              </w:object>
            </w:r>
          </w:p>
        </w:tc>
        <w:tc>
          <w:tcPr>
            <w:tcW w:w="882" w:type="dxa"/>
            <w:vAlign w:val="center"/>
          </w:tcPr>
          <w:p w14:paraId="3DAAC4C4" w14:textId="5B1E7D09" w:rsidR="00A373DF" w:rsidRPr="000D1133" w:rsidRDefault="00A373DF" w:rsidP="002E5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225" w:dyaOrig="225" w14:anchorId="0013CEEC">
                <v:shape id="_x0000_i1302" type="#_x0000_t75" style="width:11.4pt;height:10.8pt" o:ole="">
                  <v:imagedata r:id="rId11" o:title=""/>
                </v:shape>
                <w:control r:id="rId102" w:name="OptionButton12121" w:shapeid="_x0000_i1302"/>
              </w:object>
            </w:r>
          </w:p>
        </w:tc>
      </w:tr>
      <w:bookmarkEnd w:id="6"/>
    </w:tbl>
    <w:p w14:paraId="46CEA323" w14:textId="77777777" w:rsidR="00A373DF" w:rsidRPr="00A373DF" w:rsidRDefault="00A373DF" w:rsidP="00A373DF"/>
    <w:p w14:paraId="33DB1EF5" w14:textId="35D18D47" w:rsidR="00A373DF" w:rsidRPr="00C91515" w:rsidRDefault="00A373DF" w:rsidP="00A373DF">
      <w:pPr>
        <w:pStyle w:val="Heading1"/>
      </w:pPr>
      <w:r w:rsidRPr="00C91515">
        <w:t xml:space="preserve">SECTION </w:t>
      </w:r>
      <w:r w:rsidR="003D6231">
        <w:t>F</w:t>
      </w:r>
      <w:r>
        <w:t>: OTHER COMMENTS</w:t>
      </w:r>
    </w:p>
    <w:sdt>
      <w:sdtPr>
        <w:rPr>
          <w:rStyle w:val="Style1"/>
        </w:rPr>
        <w:alias w:val="Comments"/>
        <w:tag w:val="Comments"/>
        <w:id w:val="-2085447945"/>
        <w:placeholder>
          <w:docPart w:val="AF6F11114C024EE094D90919B7E5B04C"/>
        </w:placeholder>
        <w:showingPlcHdr/>
      </w:sdtPr>
      <w:sdtEndPr>
        <w:rPr>
          <w:rStyle w:val="DefaultParagraphFont"/>
        </w:rPr>
      </w:sdtEndPr>
      <w:sdtContent>
        <w:p w14:paraId="7F6D0226" w14:textId="77777777" w:rsidR="00775016" w:rsidRDefault="002D7EEB" w:rsidP="00F34E26">
          <w:r w:rsidRPr="00D84585">
            <w:rPr>
              <w:rStyle w:val="PlaceholderText"/>
            </w:rPr>
            <w:t>Click here to enter text.</w:t>
          </w:r>
        </w:p>
      </w:sdtContent>
    </w:sdt>
    <w:p w14:paraId="3907407F" w14:textId="3A6619F5" w:rsidR="00AD0415" w:rsidRDefault="00AD0415" w:rsidP="00F34E26"/>
    <w:sectPr w:rsidR="00AD0415" w:rsidSect="00AD7DAF">
      <w:headerReference w:type="default" r:id="rId103"/>
      <w:footerReference w:type="default" r:id="rId104"/>
      <w:footnotePr>
        <w:numFmt w:val="chicago"/>
      </w:foot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B500" w14:textId="77777777" w:rsidR="00193E69" w:rsidRDefault="00193E69" w:rsidP="00F34E26">
      <w:r>
        <w:separator/>
      </w:r>
    </w:p>
  </w:endnote>
  <w:endnote w:type="continuationSeparator" w:id="0">
    <w:p w14:paraId="753B0230" w14:textId="77777777" w:rsidR="00193E69" w:rsidRDefault="00193E69" w:rsidP="00F3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9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2"/>
      <w:gridCol w:w="689"/>
    </w:tblGrid>
    <w:tr w:rsidR="00193E69" w14:paraId="4CFF23BA" w14:textId="77777777" w:rsidTr="00611AAB">
      <w:trPr>
        <w:jc w:val="right"/>
      </w:trPr>
      <w:tc>
        <w:tcPr>
          <w:tcW w:w="9943" w:type="dxa"/>
          <w:vAlign w:val="center"/>
        </w:tcPr>
        <w:sdt>
          <w:sdtPr>
            <w:alias w:val="Auth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2B8C0C5" w14:textId="77777777" w:rsidR="00193E69" w:rsidRDefault="00193E69" w:rsidP="00F34E26">
              <w:pPr>
                <w:pStyle w:val="Header"/>
              </w:pPr>
              <w:r>
                <w:t>MATSEC Support Unit, University of Malta</w:t>
              </w:r>
            </w:p>
          </w:sdtContent>
        </w:sdt>
      </w:tc>
      <w:tc>
        <w:tcPr>
          <w:tcW w:w="689" w:type="dxa"/>
          <w:shd w:val="clear" w:color="auto" w:fill="C01F3E" w:themeFill="accent2"/>
          <w:vAlign w:val="center"/>
        </w:tcPr>
        <w:p w14:paraId="44C8234D" w14:textId="77777777" w:rsidR="00193E69" w:rsidRDefault="00193E69" w:rsidP="00F34E26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30A7FD7" w14:textId="77777777" w:rsidR="00193E69" w:rsidRDefault="00193E69" w:rsidP="00F34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2E9EA" w14:textId="77777777" w:rsidR="00193E69" w:rsidRDefault="00193E69" w:rsidP="00F34E26">
      <w:r>
        <w:separator/>
      </w:r>
    </w:p>
  </w:footnote>
  <w:footnote w:type="continuationSeparator" w:id="0">
    <w:p w14:paraId="02856FD6" w14:textId="77777777" w:rsidR="00193E69" w:rsidRDefault="00193E69" w:rsidP="00F3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773"/>
      <w:gridCol w:w="260"/>
    </w:tblGrid>
    <w:tr w:rsidR="00193E69" w14:paraId="38367D22" w14:textId="77777777" w:rsidTr="008141E5">
      <w:trPr>
        <w:jc w:val="center"/>
      </w:trPr>
      <w:tc>
        <w:tcPr>
          <w:tcW w:w="10773" w:type="dxa"/>
          <w:shd w:val="clear" w:color="auto" w:fill="C01F3E" w:themeFill="accent2"/>
          <w:vAlign w:val="center"/>
        </w:tcPr>
        <w:p w14:paraId="0A6D45E1" w14:textId="0C985686" w:rsidR="00193E69" w:rsidRDefault="008141E5" w:rsidP="00611AAB">
          <w:pPr>
            <w:pStyle w:val="Header"/>
            <w:ind w:right="315"/>
          </w:pPr>
          <w:r w:rsidRPr="00B55D6A">
            <w:rPr>
              <w:color w:val="FFFFFF" w:themeColor="background1"/>
            </w:rPr>
            <w:t>Chairperson Checklist – Setting of Examination Papers and Marking Schemes</w:t>
          </w:r>
        </w:p>
      </w:tc>
      <w:tc>
        <w:tcPr>
          <w:tcW w:w="260" w:type="dxa"/>
          <w:shd w:val="clear" w:color="auto" w:fill="C01F3E" w:themeFill="accent2"/>
          <w:vAlign w:val="center"/>
        </w:tcPr>
        <w:p w14:paraId="1D1E8DE6" w14:textId="77777777" w:rsidR="00193E69" w:rsidRDefault="00193E69" w:rsidP="00F34E26">
          <w:pPr>
            <w:pStyle w:val="Header"/>
          </w:pPr>
        </w:p>
      </w:tc>
    </w:tr>
    <w:tr w:rsidR="00193E69" w14:paraId="10D863B0" w14:textId="77777777" w:rsidTr="008141E5">
      <w:trPr>
        <w:trHeight w:hRule="exact" w:val="115"/>
        <w:jc w:val="center"/>
      </w:trPr>
      <w:tc>
        <w:tcPr>
          <w:tcW w:w="10773" w:type="dxa"/>
          <w:shd w:val="clear" w:color="auto" w:fill="4A2739" w:themeFill="accent1"/>
          <w:tcMar>
            <w:top w:w="0" w:type="dxa"/>
            <w:bottom w:w="0" w:type="dxa"/>
          </w:tcMar>
        </w:tcPr>
        <w:p w14:paraId="1D6B4D42" w14:textId="77777777" w:rsidR="00193E69" w:rsidRDefault="00193E69" w:rsidP="00F34E26">
          <w:pPr>
            <w:pStyle w:val="Header"/>
          </w:pPr>
        </w:p>
      </w:tc>
      <w:tc>
        <w:tcPr>
          <w:tcW w:w="260" w:type="dxa"/>
          <w:shd w:val="clear" w:color="auto" w:fill="4A2739" w:themeFill="accent1"/>
          <w:tcMar>
            <w:top w:w="0" w:type="dxa"/>
            <w:bottom w:w="0" w:type="dxa"/>
          </w:tcMar>
        </w:tcPr>
        <w:p w14:paraId="387F9087" w14:textId="77777777" w:rsidR="00193E69" w:rsidRDefault="00193E69" w:rsidP="00F34E26">
          <w:pPr>
            <w:pStyle w:val="Header"/>
          </w:pPr>
        </w:p>
      </w:tc>
    </w:tr>
  </w:tbl>
  <w:p w14:paraId="587505D7" w14:textId="77777777" w:rsidR="00193E69" w:rsidRDefault="00193E69" w:rsidP="00F3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C8C"/>
    <w:multiLevelType w:val="hybridMultilevel"/>
    <w:tmpl w:val="8874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21C5A"/>
    <w:multiLevelType w:val="hybridMultilevel"/>
    <w:tmpl w:val="D2CE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IN6eFeusXJZCjiUzr+9HGfDSvmGFWm8949vP0GZ55td0MbNVfLxytVTtC1i+/lIeSC0cnP77zmGBbFeXFi5H/g==" w:salt="tvK0V8JR2cdciYUS0iG5Bg=="/>
  <w:defaultTabStop w:val="720"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2E"/>
    <w:rsid w:val="00062756"/>
    <w:rsid w:val="00066612"/>
    <w:rsid w:val="000D1133"/>
    <w:rsid w:val="000F5940"/>
    <w:rsid w:val="00102302"/>
    <w:rsid w:val="00113202"/>
    <w:rsid w:val="0011487D"/>
    <w:rsid w:val="0013425E"/>
    <w:rsid w:val="001418F5"/>
    <w:rsid w:val="00157C21"/>
    <w:rsid w:val="00191FEA"/>
    <w:rsid w:val="00193E69"/>
    <w:rsid w:val="00195556"/>
    <w:rsid w:val="001B6065"/>
    <w:rsid w:val="001C58E1"/>
    <w:rsid w:val="001D4168"/>
    <w:rsid w:val="001D6CE8"/>
    <w:rsid w:val="00236CB3"/>
    <w:rsid w:val="00247A4B"/>
    <w:rsid w:val="002655A0"/>
    <w:rsid w:val="002751FC"/>
    <w:rsid w:val="002812D0"/>
    <w:rsid w:val="00295A71"/>
    <w:rsid w:val="002D7EEB"/>
    <w:rsid w:val="002E5267"/>
    <w:rsid w:val="0031170C"/>
    <w:rsid w:val="0034638A"/>
    <w:rsid w:val="00354F01"/>
    <w:rsid w:val="00357F75"/>
    <w:rsid w:val="0036068E"/>
    <w:rsid w:val="0038327D"/>
    <w:rsid w:val="00386503"/>
    <w:rsid w:val="0039268A"/>
    <w:rsid w:val="003D6231"/>
    <w:rsid w:val="0040632B"/>
    <w:rsid w:val="00435F04"/>
    <w:rsid w:val="004459F5"/>
    <w:rsid w:val="0046372F"/>
    <w:rsid w:val="00487463"/>
    <w:rsid w:val="004A3D5E"/>
    <w:rsid w:val="004C0A2B"/>
    <w:rsid w:val="004C11D6"/>
    <w:rsid w:val="00527A97"/>
    <w:rsid w:val="0053055C"/>
    <w:rsid w:val="00530EAE"/>
    <w:rsid w:val="00536CAF"/>
    <w:rsid w:val="00560586"/>
    <w:rsid w:val="00562061"/>
    <w:rsid w:val="00591240"/>
    <w:rsid w:val="005969FD"/>
    <w:rsid w:val="005B3D03"/>
    <w:rsid w:val="005B6A4A"/>
    <w:rsid w:val="00606F25"/>
    <w:rsid w:val="00607013"/>
    <w:rsid w:val="00611AAB"/>
    <w:rsid w:val="00655C26"/>
    <w:rsid w:val="006A5D86"/>
    <w:rsid w:val="006F3920"/>
    <w:rsid w:val="00700889"/>
    <w:rsid w:val="00702271"/>
    <w:rsid w:val="00711B1F"/>
    <w:rsid w:val="007245AC"/>
    <w:rsid w:val="007636CF"/>
    <w:rsid w:val="00775016"/>
    <w:rsid w:val="00787F11"/>
    <w:rsid w:val="007A6B78"/>
    <w:rsid w:val="007F1CE2"/>
    <w:rsid w:val="008141E5"/>
    <w:rsid w:val="008539BD"/>
    <w:rsid w:val="0085609B"/>
    <w:rsid w:val="00886117"/>
    <w:rsid w:val="008C28FE"/>
    <w:rsid w:val="008C6761"/>
    <w:rsid w:val="0091777C"/>
    <w:rsid w:val="009227DD"/>
    <w:rsid w:val="0093112E"/>
    <w:rsid w:val="009415E7"/>
    <w:rsid w:val="00966E94"/>
    <w:rsid w:val="009F3F20"/>
    <w:rsid w:val="00A22587"/>
    <w:rsid w:val="00A373DF"/>
    <w:rsid w:val="00A90EA0"/>
    <w:rsid w:val="00AA14E0"/>
    <w:rsid w:val="00AD0415"/>
    <w:rsid w:val="00AD7DAF"/>
    <w:rsid w:val="00B062CA"/>
    <w:rsid w:val="00B3690C"/>
    <w:rsid w:val="00B50938"/>
    <w:rsid w:val="00B55D6A"/>
    <w:rsid w:val="00B67F37"/>
    <w:rsid w:val="00BB4CA3"/>
    <w:rsid w:val="00C12495"/>
    <w:rsid w:val="00C30E85"/>
    <w:rsid w:val="00C44826"/>
    <w:rsid w:val="00C517AF"/>
    <w:rsid w:val="00C51FB7"/>
    <w:rsid w:val="00C607E4"/>
    <w:rsid w:val="00C61F2D"/>
    <w:rsid w:val="00C82BCE"/>
    <w:rsid w:val="00C91515"/>
    <w:rsid w:val="00CB0026"/>
    <w:rsid w:val="00CE7EA9"/>
    <w:rsid w:val="00D010E3"/>
    <w:rsid w:val="00D015D6"/>
    <w:rsid w:val="00D12F94"/>
    <w:rsid w:val="00D815DE"/>
    <w:rsid w:val="00DC4BF1"/>
    <w:rsid w:val="00DD6B52"/>
    <w:rsid w:val="00E12DA6"/>
    <w:rsid w:val="00E45786"/>
    <w:rsid w:val="00E62EB5"/>
    <w:rsid w:val="00E82170"/>
    <w:rsid w:val="00E96595"/>
    <w:rsid w:val="00EA1EE3"/>
    <w:rsid w:val="00EA4FA2"/>
    <w:rsid w:val="00F34E26"/>
    <w:rsid w:val="00F37C2B"/>
    <w:rsid w:val="00F46812"/>
    <w:rsid w:val="00F7607A"/>
    <w:rsid w:val="00F877E2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E24814E"/>
  <w15:docId w15:val="{72B6E59D-DC47-4D60-8769-643A01FA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E26"/>
    <w:pPr>
      <w:jc w:val="both"/>
    </w:pPr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133"/>
    <w:pPr>
      <w:keepNext/>
      <w:keepLines/>
      <w:spacing w:before="240" w:after="0"/>
      <w:outlineLvl w:val="0"/>
    </w:pPr>
    <w:rPr>
      <w:rFonts w:eastAsiaTheme="majorEastAsia" w:cstheme="majorBidi"/>
      <w:b/>
      <w:color w:val="371D2A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D7DAF"/>
    <w:pPr>
      <w:spacing w:before="40" w:after="40" w:line="240" w:lineRule="auto"/>
      <w:ind w:left="72" w:right="72"/>
      <w:jc w:val="right"/>
    </w:pPr>
    <w:rPr>
      <w:rFonts w:asciiTheme="majorHAnsi" w:eastAsiaTheme="majorEastAsia" w:hAnsiTheme="majorHAnsi" w:cstheme="majorBidi"/>
      <w:b/>
      <w:bCs/>
      <w:color w:val="600F1F" w:themeColor="accent2" w:themeShade="80"/>
      <w:sz w:val="36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AD7DAF"/>
    <w:rPr>
      <w:rFonts w:asciiTheme="majorHAnsi" w:eastAsiaTheme="majorEastAsia" w:hAnsiTheme="majorHAnsi" w:cstheme="majorBidi"/>
      <w:b/>
      <w:bCs/>
      <w:color w:val="600F1F" w:themeColor="accent2" w:themeShade="80"/>
      <w:sz w:val="36"/>
      <w:szCs w:val="3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227DD"/>
    <w:rPr>
      <w:color w:val="808080"/>
    </w:rPr>
  </w:style>
  <w:style w:type="table" w:customStyle="1" w:styleId="GridTable4-Accent61">
    <w:name w:val="Grid Table 4 - Accent 61"/>
    <w:basedOn w:val="TableNormal"/>
    <w:uiPriority w:val="49"/>
    <w:rsid w:val="00AD0415"/>
    <w:pPr>
      <w:spacing w:after="0" w:line="240" w:lineRule="auto"/>
    </w:pPr>
    <w:tblPr>
      <w:tblStyleRowBandSize w:val="1"/>
      <w:tblStyleColBandSize w:val="1"/>
      <w:tblBorders>
        <w:top w:val="single" w:sz="4" w:space="0" w:color="93C573" w:themeColor="accent6" w:themeTint="99"/>
        <w:left w:val="single" w:sz="4" w:space="0" w:color="93C573" w:themeColor="accent6" w:themeTint="99"/>
        <w:bottom w:val="single" w:sz="4" w:space="0" w:color="93C573" w:themeColor="accent6" w:themeTint="99"/>
        <w:right w:val="single" w:sz="4" w:space="0" w:color="93C573" w:themeColor="accent6" w:themeTint="99"/>
        <w:insideH w:val="single" w:sz="4" w:space="0" w:color="93C573" w:themeColor="accent6" w:themeTint="99"/>
        <w:insideV w:val="single" w:sz="4" w:space="0" w:color="93C5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135" w:themeColor="accent6"/>
          <w:left w:val="single" w:sz="4" w:space="0" w:color="538135" w:themeColor="accent6"/>
          <w:bottom w:val="single" w:sz="4" w:space="0" w:color="538135" w:themeColor="accent6"/>
          <w:right w:val="single" w:sz="4" w:space="0" w:color="538135" w:themeColor="accent6"/>
          <w:insideH w:val="nil"/>
          <w:insideV w:val="nil"/>
        </w:tcBorders>
        <w:shd w:val="clear" w:color="auto" w:fill="538135" w:themeFill="accent6"/>
      </w:tcPr>
    </w:tblStylePr>
    <w:tblStylePr w:type="lastRow">
      <w:rPr>
        <w:b/>
        <w:bCs/>
      </w:rPr>
      <w:tblPr/>
      <w:tcPr>
        <w:tcBorders>
          <w:top w:val="double" w:sz="4" w:space="0" w:color="5381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D0" w:themeFill="accent6" w:themeFillTint="33"/>
      </w:tcPr>
    </w:tblStylePr>
    <w:tblStylePr w:type="band1Horz">
      <w:tblPr/>
      <w:tcPr>
        <w:shd w:val="clear" w:color="auto" w:fill="DBECD0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D0415"/>
    <w:pPr>
      <w:spacing w:after="0" w:line="240" w:lineRule="auto"/>
    </w:pPr>
    <w:tblPr>
      <w:tblStyleRowBandSize w:val="1"/>
      <w:tblStyleColBandSize w:val="1"/>
      <w:tblBorders>
        <w:top w:val="single" w:sz="4" w:space="0" w:color="E76A82" w:themeColor="accent2" w:themeTint="99"/>
        <w:left w:val="single" w:sz="4" w:space="0" w:color="E76A82" w:themeColor="accent2" w:themeTint="99"/>
        <w:bottom w:val="single" w:sz="4" w:space="0" w:color="E76A82" w:themeColor="accent2" w:themeTint="99"/>
        <w:right w:val="single" w:sz="4" w:space="0" w:color="E76A82" w:themeColor="accent2" w:themeTint="99"/>
        <w:insideH w:val="single" w:sz="4" w:space="0" w:color="E76A82" w:themeColor="accent2" w:themeTint="99"/>
        <w:insideV w:val="single" w:sz="4" w:space="0" w:color="E76A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1F3E" w:themeColor="accent2"/>
          <w:left w:val="single" w:sz="4" w:space="0" w:color="C01F3E" w:themeColor="accent2"/>
          <w:bottom w:val="single" w:sz="4" w:space="0" w:color="C01F3E" w:themeColor="accent2"/>
          <w:right w:val="single" w:sz="4" w:space="0" w:color="C01F3E" w:themeColor="accent2"/>
          <w:insideH w:val="nil"/>
          <w:insideV w:val="nil"/>
        </w:tcBorders>
        <w:shd w:val="clear" w:color="auto" w:fill="C01F3E" w:themeFill="accent2"/>
      </w:tcPr>
    </w:tblStylePr>
    <w:tblStylePr w:type="lastRow">
      <w:rPr>
        <w:b/>
        <w:bCs/>
      </w:rPr>
      <w:tblPr/>
      <w:tcPr>
        <w:tcBorders>
          <w:top w:val="double" w:sz="4" w:space="0" w:color="C01F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D5" w:themeFill="accent2" w:themeFillTint="33"/>
      </w:tcPr>
    </w:tblStylePr>
    <w:tblStylePr w:type="band1Horz">
      <w:tblPr/>
      <w:tcPr>
        <w:shd w:val="clear" w:color="auto" w:fill="F7CD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AF"/>
  </w:style>
  <w:style w:type="paragraph" w:styleId="Footer">
    <w:name w:val="footer"/>
    <w:basedOn w:val="Normal"/>
    <w:link w:val="FooterChar"/>
    <w:uiPriority w:val="99"/>
    <w:unhideWhenUsed/>
    <w:rsid w:val="00AD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AF"/>
  </w:style>
  <w:style w:type="paragraph" w:styleId="FootnoteText">
    <w:name w:val="footnote text"/>
    <w:basedOn w:val="Normal"/>
    <w:link w:val="FootnoteTextChar"/>
    <w:uiPriority w:val="99"/>
    <w:unhideWhenUsed/>
    <w:rsid w:val="0038327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832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27D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425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42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425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425E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775016"/>
    <w:rPr>
      <w:rFonts w:ascii="Verdana" w:hAnsi="Verdana"/>
      <w:sz w:val="20"/>
    </w:rPr>
  </w:style>
  <w:style w:type="table" w:customStyle="1" w:styleId="GridTable4-Accent11">
    <w:name w:val="Grid Table 4 - Accent 11"/>
    <w:basedOn w:val="TableNormal"/>
    <w:uiPriority w:val="49"/>
    <w:rsid w:val="000D1133"/>
    <w:pPr>
      <w:spacing w:after="0" w:line="240" w:lineRule="auto"/>
    </w:pPr>
    <w:tblPr>
      <w:tblStyleRowBandSize w:val="1"/>
      <w:tblStyleColBandSize w:val="1"/>
      <w:tblBorders>
        <w:top w:val="single" w:sz="4" w:space="0" w:color="AC6288" w:themeColor="accent1" w:themeTint="99"/>
        <w:left w:val="single" w:sz="4" w:space="0" w:color="AC6288" w:themeColor="accent1" w:themeTint="99"/>
        <w:bottom w:val="single" w:sz="4" w:space="0" w:color="AC6288" w:themeColor="accent1" w:themeTint="99"/>
        <w:right w:val="single" w:sz="4" w:space="0" w:color="AC6288" w:themeColor="accent1" w:themeTint="99"/>
        <w:insideH w:val="single" w:sz="4" w:space="0" w:color="AC6288" w:themeColor="accent1" w:themeTint="99"/>
        <w:insideV w:val="single" w:sz="4" w:space="0" w:color="AC62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2739" w:themeColor="accent1"/>
          <w:left w:val="single" w:sz="4" w:space="0" w:color="4A2739" w:themeColor="accent1"/>
          <w:bottom w:val="single" w:sz="4" w:space="0" w:color="4A2739" w:themeColor="accent1"/>
          <w:right w:val="single" w:sz="4" w:space="0" w:color="4A2739" w:themeColor="accent1"/>
          <w:insideH w:val="nil"/>
          <w:insideV w:val="nil"/>
        </w:tcBorders>
        <w:shd w:val="clear" w:color="auto" w:fill="4A2739" w:themeFill="accent1"/>
      </w:tcPr>
    </w:tblStylePr>
    <w:tblStylePr w:type="lastRow">
      <w:rPr>
        <w:b/>
        <w:bCs/>
      </w:rPr>
      <w:tblPr/>
      <w:tcPr>
        <w:tcBorders>
          <w:top w:val="double" w:sz="4" w:space="0" w:color="4A27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AD7" w:themeFill="accent1" w:themeFillTint="33"/>
      </w:tcPr>
    </w:tblStylePr>
    <w:tblStylePr w:type="band1Horz">
      <w:tblPr/>
      <w:tcPr>
        <w:shd w:val="clear" w:color="auto" w:fill="E3CAD7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D1133"/>
    <w:pPr>
      <w:spacing w:after="0" w:line="240" w:lineRule="auto"/>
    </w:pPr>
    <w:tblPr>
      <w:tblStyleRowBandSize w:val="1"/>
      <w:tblStyleColBandSize w:val="1"/>
      <w:tblBorders>
        <w:top w:val="single" w:sz="2" w:space="0" w:color="AC6288" w:themeColor="accent1" w:themeTint="99"/>
        <w:bottom w:val="single" w:sz="2" w:space="0" w:color="AC6288" w:themeColor="accent1" w:themeTint="99"/>
        <w:insideH w:val="single" w:sz="2" w:space="0" w:color="AC6288" w:themeColor="accent1" w:themeTint="99"/>
        <w:insideV w:val="single" w:sz="2" w:space="0" w:color="AC62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62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62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AD7" w:themeFill="accent1" w:themeFillTint="33"/>
      </w:tcPr>
    </w:tblStylePr>
    <w:tblStylePr w:type="band1Horz">
      <w:tblPr/>
      <w:tcPr>
        <w:shd w:val="clear" w:color="auto" w:fill="E3CAD7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1133"/>
    <w:rPr>
      <w:rFonts w:ascii="Verdana" w:eastAsiaTheme="majorEastAsia" w:hAnsi="Verdana" w:cstheme="majorBidi"/>
      <w:b/>
      <w:color w:val="371D2A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34E26"/>
    <w:pPr>
      <w:ind w:left="720"/>
      <w:contextualSpacing/>
    </w:pPr>
  </w:style>
  <w:style w:type="table" w:customStyle="1" w:styleId="GridTable4-Accent31">
    <w:name w:val="Grid Table 4 - Accent 31"/>
    <w:basedOn w:val="TableNormal"/>
    <w:uiPriority w:val="49"/>
    <w:rsid w:val="00C9151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91515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accent4" w:themeTint="99"/>
        <w:left w:val="single" w:sz="4" w:space="0" w:color="0659FF" w:themeColor="accent4" w:themeTint="99"/>
        <w:bottom w:val="single" w:sz="4" w:space="0" w:color="0659FF" w:themeColor="accent4" w:themeTint="99"/>
        <w:right w:val="single" w:sz="4" w:space="0" w:color="0659FF" w:themeColor="accent4" w:themeTint="99"/>
        <w:insideH w:val="single" w:sz="4" w:space="0" w:color="0659FF" w:themeColor="accent4" w:themeTint="99"/>
        <w:insideV w:val="single" w:sz="4" w:space="0" w:color="065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4"/>
          <w:left w:val="single" w:sz="4" w:space="0" w:color="002060" w:themeColor="accent4"/>
          <w:bottom w:val="single" w:sz="4" w:space="0" w:color="002060" w:themeColor="accent4"/>
          <w:right w:val="single" w:sz="4" w:space="0" w:color="002060" w:themeColor="accent4"/>
          <w:insideH w:val="nil"/>
          <w:insideV w:val="nil"/>
        </w:tcBorders>
        <w:shd w:val="clear" w:color="auto" w:fill="002060" w:themeFill="accent4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4" w:themeFillTint="33"/>
      </w:tcPr>
    </w:tblStylePr>
    <w:tblStylePr w:type="band1Horz">
      <w:tblPr/>
      <w:tcPr>
        <w:shd w:val="clear" w:color="auto" w:fill="ACC7FF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66.xml"/><Relationship Id="rId89" Type="http://schemas.openxmlformats.org/officeDocument/2006/relationships/control" Target="activeX/activeX69.xml"/><Relationship Id="rId7" Type="http://schemas.openxmlformats.org/officeDocument/2006/relationships/endnotes" Target="endnotes.xml"/><Relationship Id="rId71" Type="http://schemas.openxmlformats.org/officeDocument/2006/relationships/image" Target="media/image8.wmf"/><Relationship Id="rId92" Type="http://schemas.openxmlformats.org/officeDocument/2006/relationships/control" Target="activeX/activeX72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image" Target="media/image6.wmf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87" Type="http://schemas.openxmlformats.org/officeDocument/2006/relationships/image" Target="media/image13.wmf"/><Relationship Id="rId102" Type="http://schemas.openxmlformats.org/officeDocument/2006/relationships/control" Target="activeX/activeX82.xml"/><Relationship Id="rId5" Type="http://schemas.openxmlformats.org/officeDocument/2006/relationships/webSettings" Target="webSettings.xml"/><Relationship Id="rId61" Type="http://schemas.openxmlformats.org/officeDocument/2006/relationships/control" Target="activeX/activeX47.xml"/><Relationship Id="rId82" Type="http://schemas.openxmlformats.org/officeDocument/2006/relationships/control" Target="activeX/activeX65.xml"/><Relationship Id="rId90" Type="http://schemas.openxmlformats.org/officeDocument/2006/relationships/control" Target="activeX/activeX70.xml"/><Relationship Id="rId95" Type="http://schemas.openxmlformats.org/officeDocument/2006/relationships/control" Target="activeX/activeX75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4.wmf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0.xm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ontrol" Target="activeX/activeX39.xml"/><Relationship Id="rId72" Type="http://schemas.openxmlformats.org/officeDocument/2006/relationships/control" Target="activeX/activeX57.xml"/><Relationship Id="rId80" Type="http://schemas.openxmlformats.org/officeDocument/2006/relationships/control" Target="activeX/activeX64.xml"/><Relationship Id="rId85" Type="http://schemas.openxmlformats.org/officeDocument/2006/relationships/image" Target="media/image12.wmf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103" Type="http://schemas.openxmlformats.org/officeDocument/2006/relationships/header" Target="head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41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59.xml"/><Relationship Id="rId83" Type="http://schemas.openxmlformats.org/officeDocument/2006/relationships/image" Target="media/image11.wmf"/><Relationship Id="rId88" Type="http://schemas.openxmlformats.org/officeDocument/2006/relationships/control" Target="activeX/activeX68.xml"/><Relationship Id="rId91" Type="http://schemas.openxmlformats.org/officeDocument/2006/relationships/control" Target="activeX/activeX71.xml"/><Relationship Id="rId96" Type="http://schemas.openxmlformats.org/officeDocument/2006/relationships/control" Target="activeX/activeX7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3.xml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image" Target="media/image9.wmf"/><Relationship Id="rId78" Type="http://schemas.openxmlformats.org/officeDocument/2006/relationships/control" Target="activeX/activeX62.xml"/><Relationship Id="rId81" Type="http://schemas.openxmlformats.org/officeDocument/2006/relationships/image" Target="media/image10.wmf"/><Relationship Id="rId86" Type="http://schemas.openxmlformats.org/officeDocument/2006/relationships/control" Target="activeX/activeX67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image" Target="media/image7.wmf"/><Relationship Id="rId76" Type="http://schemas.openxmlformats.org/officeDocument/2006/relationships/control" Target="activeX/activeX60.xml"/><Relationship Id="rId97" Type="http://schemas.openxmlformats.org/officeDocument/2006/relationships/control" Target="activeX/activeX77.xml"/><Relationship Id="rId10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F11114C024EE094D90919B7E5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C88A-5083-4F52-9739-D08B97D0BD7A}"/>
      </w:docPartPr>
      <w:docPartBody>
        <w:p w:rsidR="00C8693F" w:rsidRDefault="0059236D" w:rsidP="0059236D">
          <w:pPr>
            <w:pStyle w:val="AF6F11114C024EE094D90919B7E5B04C2"/>
          </w:pPr>
          <w:r w:rsidRPr="00D84585">
            <w:rPr>
              <w:rStyle w:val="PlaceholderText"/>
            </w:rPr>
            <w:t>Click here to enter text.</w:t>
          </w:r>
        </w:p>
      </w:docPartBody>
    </w:docPart>
    <w:docPart>
      <w:docPartPr>
        <w:name w:val="86F4665A88CF4A9C80D0ADD67C4F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31FF-0C9D-4BD9-8E06-3D9E2BC2F0B4}"/>
      </w:docPartPr>
      <w:docPartBody>
        <w:p w:rsidR="00000000" w:rsidRDefault="00D467E1" w:rsidP="00D467E1">
          <w:pPr>
            <w:pStyle w:val="86F4665A88CF4A9C80D0ADD67C4F6DD8"/>
          </w:pPr>
          <w:r w:rsidRPr="00D84585">
            <w:rPr>
              <w:rStyle w:val="PlaceholderText"/>
            </w:rPr>
            <w:t>Click to enter a date.</w:t>
          </w:r>
        </w:p>
      </w:docPartBody>
    </w:docPart>
    <w:docPart>
      <w:docPartPr>
        <w:name w:val="271052405EFD47A3B78B2EEBE15B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65-86D0-4C8A-BFF1-DB501AFF0126}"/>
      </w:docPartPr>
      <w:docPartBody>
        <w:p w:rsidR="00000000" w:rsidRDefault="00D467E1" w:rsidP="00D467E1">
          <w:pPr>
            <w:pStyle w:val="271052405EFD47A3B78B2EEBE15B68D3"/>
          </w:pPr>
          <w:r>
            <w:rPr>
              <w:color w:val="808080" w:themeColor="background1" w:themeShade="80"/>
            </w:rPr>
            <w:t>Choose a 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E81"/>
    <w:rsid w:val="00091DD6"/>
    <w:rsid w:val="002267DB"/>
    <w:rsid w:val="00234E81"/>
    <w:rsid w:val="00255AF4"/>
    <w:rsid w:val="00274F78"/>
    <w:rsid w:val="0031365D"/>
    <w:rsid w:val="0039165B"/>
    <w:rsid w:val="004E5046"/>
    <w:rsid w:val="0059236D"/>
    <w:rsid w:val="00661F3D"/>
    <w:rsid w:val="006B153A"/>
    <w:rsid w:val="006C25FF"/>
    <w:rsid w:val="007058C5"/>
    <w:rsid w:val="007809E1"/>
    <w:rsid w:val="007B153F"/>
    <w:rsid w:val="00866687"/>
    <w:rsid w:val="00A82073"/>
    <w:rsid w:val="00B94083"/>
    <w:rsid w:val="00C8693F"/>
    <w:rsid w:val="00D467E1"/>
    <w:rsid w:val="00DB6DED"/>
    <w:rsid w:val="00E14687"/>
    <w:rsid w:val="00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7E1"/>
    <w:rPr>
      <w:color w:val="808080"/>
    </w:rPr>
  </w:style>
  <w:style w:type="paragraph" w:customStyle="1" w:styleId="E75B5CB287174326AEC2D494595B4F0139">
    <w:name w:val="E75B5CB287174326AEC2D494595B4F0139"/>
    <w:rsid w:val="00661F3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8C0BFFF017A4EC08229F2ACAA090E6B39">
    <w:name w:val="78C0BFFF017A4EC08229F2ACAA090E6B39"/>
    <w:rsid w:val="00661F3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6F11114C024EE094D90919B7E5B04C17">
    <w:name w:val="AF6F11114C024EE094D90919B7E5B04C17"/>
    <w:rsid w:val="00661F3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5B5CB287174326AEC2D494595B4F01">
    <w:name w:val="E75B5CB287174326AEC2D494595B4F01"/>
    <w:rsid w:val="007058C5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8C0BFFF017A4EC08229F2ACAA090E6B">
    <w:name w:val="78C0BFFF017A4EC08229F2ACAA090E6B"/>
    <w:rsid w:val="007058C5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6F11114C024EE094D90919B7E5B04C">
    <w:name w:val="AF6F11114C024EE094D90919B7E5B04C"/>
    <w:rsid w:val="007058C5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5B5CB287174326AEC2D494595B4F011">
    <w:name w:val="E75B5CB287174326AEC2D494595B4F011"/>
    <w:rsid w:val="0059236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8C0BFFF017A4EC08229F2ACAA090E6B1">
    <w:name w:val="78C0BFFF017A4EC08229F2ACAA090E6B1"/>
    <w:rsid w:val="0059236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6F11114C024EE094D90919B7E5B04C1">
    <w:name w:val="AF6F11114C024EE094D90919B7E5B04C1"/>
    <w:rsid w:val="0059236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5B5CB287174326AEC2D494595B4F012">
    <w:name w:val="E75B5CB287174326AEC2D494595B4F012"/>
    <w:rsid w:val="0059236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8C0BFFF017A4EC08229F2ACAA090E6B2">
    <w:name w:val="78C0BFFF017A4EC08229F2ACAA090E6B2"/>
    <w:rsid w:val="0059236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F6F11114C024EE094D90919B7E5B04C2">
    <w:name w:val="AF6F11114C024EE094D90919B7E5B04C2"/>
    <w:rsid w:val="0059236D"/>
    <w:pPr>
      <w:jc w:val="both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9A8EB211CC543B1BCB607814FE4ADB2">
    <w:name w:val="79A8EB211CC543B1BCB607814FE4ADB2"/>
    <w:rsid w:val="007809E1"/>
  </w:style>
  <w:style w:type="paragraph" w:customStyle="1" w:styleId="7E8E47D672504D909A3CE4A077AD2789">
    <w:name w:val="7E8E47D672504D909A3CE4A077AD2789"/>
    <w:rsid w:val="007809E1"/>
  </w:style>
  <w:style w:type="paragraph" w:customStyle="1" w:styleId="16C573B48FD04DFBAE1073591F880DE4">
    <w:name w:val="16C573B48FD04DFBAE1073591F880DE4"/>
    <w:rsid w:val="00D467E1"/>
  </w:style>
  <w:style w:type="paragraph" w:customStyle="1" w:styleId="FEAEB868C99344BB933C0F52922AC54F">
    <w:name w:val="FEAEB868C99344BB933C0F52922AC54F"/>
    <w:rsid w:val="00D467E1"/>
  </w:style>
  <w:style w:type="paragraph" w:customStyle="1" w:styleId="86F4665A88CF4A9C80D0ADD67C4F6DD8">
    <w:name w:val="86F4665A88CF4A9C80D0ADD67C4F6DD8"/>
    <w:rsid w:val="00D467E1"/>
  </w:style>
  <w:style w:type="paragraph" w:customStyle="1" w:styleId="271052405EFD47A3B78B2EEBE15B68D3">
    <w:name w:val="271052405EFD47A3B78B2EEBE15B68D3"/>
    <w:rsid w:val="00D46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TSEC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A2739"/>
      </a:accent1>
      <a:accent2>
        <a:srgbClr val="C01F3E"/>
      </a:accent2>
      <a:accent3>
        <a:srgbClr val="FFC000"/>
      </a:accent3>
      <a:accent4>
        <a:srgbClr val="002060"/>
      </a:accent4>
      <a:accent5>
        <a:srgbClr val="92886E"/>
      </a:accent5>
      <a:accent6>
        <a:srgbClr val="538135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80DD-9471-401B-B97F-5E321DAB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MATSEC Support Unit, University of Malta</dc:creator>
  <cp:lastModifiedBy>Gilbert Zahra</cp:lastModifiedBy>
  <cp:revision>5</cp:revision>
  <cp:lastPrinted>2021-01-12T14:18:00Z</cp:lastPrinted>
  <dcterms:created xsi:type="dcterms:W3CDTF">2021-03-01T10:06:00Z</dcterms:created>
  <dcterms:modified xsi:type="dcterms:W3CDTF">2022-01-19T11:29:00Z</dcterms:modified>
</cp:coreProperties>
</file>