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ECFD" w14:textId="77777777" w:rsidR="00F90768" w:rsidRPr="00186ED1" w:rsidRDefault="00D1082F" w:rsidP="00F90768">
      <w:pPr>
        <w:pStyle w:val="Subtitl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79C02D" wp14:editId="0ECE4AB4">
            <wp:simplePos x="0" y="0"/>
            <wp:positionH relativeFrom="column">
              <wp:posOffset>-170180</wp:posOffset>
            </wp:positionH>
            <wp:positionV relativeFrom="paragraph">
              <wp:posOffset>-437837</wp:posOffset>
            </wp:positionV>
            <wp:extent cx="2670175" cy="56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28A51" w14:textId="4CF468C4" w:rsidR="00F90768" w:rsidRDefault="00FC19C6" w:rsidP="00186ED1">
      <w:pPr>
        <w:pStyle w:val="Subtitle"/>
        <w:tabs>
          <w:tab w:val="left" w:pos="1843"/>
        </w:tabs>
        <w:ind w:left="1843" w:hanging="1843"/>
        <w:jc w:val="center"/>
        <w:rPr>
          <w:rFonts w:asciiTheme="minorHAnsi" w:hAnsiTheme="minorHAnsi"/>
          <w:sz w:val="24"/>
          <w:szCs w:val="24"/>
        </w:rPr>
      </w:pPr>
      <w:r w:rsidRPr="00186ED1">
        <w:rPr>
          <w:rFonts w:asciiTheme="minorHAnsi" w:hAnsiTheme="minorHAnsi"/>
          <w:sz w:val="24"/>
          <w:szCs w:val="24"/>
        </w:rPr>
        <w:t>M</w:t>
      </w:r>
      <w:r w:rsidR="00AD5983" w:rsidRPr="00186ED1">
        <w:rPr>
          <w:rFonts w:asciiTheme="minorHAnsi" w:hAnsiTheme="minorHAnsi"/>
          <w:sz w:val="24"/>
          <w:szCs w:val="24"/>
        </w:rPr>
        <w:t xml:space="preserve">LS4007 </w:t>
      </w:r>
      <w:r w:rsidR="00186ED1">
        <w:rPr>
          <w:rFonts w:asciiTheme="minorHAnsi" w:hAnsiTheme="minorHAnsi"/>
          <w:sz w:val="24"/>
          <w:szCs w:val="24"/>
        </w:rPr>
        <w:t xml:space="preserve">- </w:t>
      </w:r>
      <w:r w:rsidR="00E206C2" w:rsidRPr="00186ED1">
        <w:rPr>
          <w:rFonts w:asciiTheme="minorHAnsi" w:hAnsiTheme="minorHAnsi"/>
          <w:sz w:val="24"/>
          <w:szCs w:val="24"/>
        </w:rPr>
        <w:t>A</w:t>
      </w:r>
      <w:r w:rsidR="00186ED1">
        <w:rPr>
          <w:rFonts w:asciiTheme="minorHAnsi" w:hAnsiTheme="minorHAnsi"/>
          <w:sz w:val="24"/>
          <w:szCs w:val="24"/>
        </w:rPr>
        <w:t>PPLIED CELLULAR PATHOLOGY</w:t>
      </w:r>
    </w:p>
    <w:p w14:paraId="22910830" w14:textId="77777777" w:rsidR="00186ED1" w:rsidRPr="008F3B00" w:rsidRDefault="00186ED1" w:rsidP="00186ED1">
      <w:pPr>
        <w:ind w:right="-810"/>
        <w:rPr>
          <w:rFonts w:ascii="Calibri" w:hAnsi="Calibri"/>
          <w:b/>
          <w:sz w:val="18"/>
          <w:szCs w:val="28"/>
        </w:rPr>
      </w:pPr>
    </w:p>
    <w:p w14:paraId="30F3ED35" w14:textId="642525A4" w:rsidR="00186ED1" w:rsidRPr="00BB6973" w:rsidRDefault="00186ED1" w:rsidP="00186ED1">
      <w:pPr>
        <w:ind w:left="-450" w:right="-810"/>
        <w:jc w:val="center"/>
        <w:rPr>
          <w:rFonts w:ascii="Calibri" w:hAnsi="Calibri"/>
          <w:b/>
          <w:sz w:val="24"/>
          <w:szCs w:val="28"/>
          <w:lang w:val="mt-MT"/>
        </w:rPr>
      </w:pPr>
      <w:r w:rsidRPr="00186ED1">
        <w:rPr>
          <w:rFonts w:ascii="Calibri" w:hAnsi="Calibri"/>
          <w:b/>
          <w:sz w:val="24"/>
          <w:szCs w:val="28"/>
        </w:rPr>
        <w:t>Lecture Time Table 20</w:t>
      </w:r>
      <w:r w:rsidR="00BC66D9">
        <w:rPr>
          <w:rFonts w:ascii="Calibri" w:hAnsi="Calibri"/>
          <w:b/>
          <w:sz w:val="24"/>
          <w:szCs w:val="28"/>
        </w:rPr>
        <w:t>2</w:t>
      </w:r>
      <w:r w:rsidR="00811820">
        <w:rPr>
          <w:rFonts w:ascii="Calibri" w:hAnsi="Calibri"/>
          <w:b/>
          <w:sz w:val="24"/>
          <w:szCs w:val="28"/>
        </w:rPr>
        <w:t>3</w:t>
      </w:r>
      <w:r w:rsidRPr="00186ED1">
        <w:rPr>
          <w:rFonts w:ascii="Calibri" w:hAnsi="Calibri"/>
          <w:b/>
          <w:sz w:val="24"/>
          <w:szCs w:val="28"/>
        </w:rPr>
        <w:t>-</w:t>
      </w:r>
      <w:r w:rsidR="006A495D">
        <w:rPr>
          <w:rFonts w:ascii="Calibri" w:hAnsi="Calibri"/>
          <w:b/>
          <w:sz w:val="24"/>
          <w:szCs w:val="28"/>
        </w:rPr>
        <w:t>202</w:t>
      </w:r>
      <w:r w:rsidR="00811820">
        <w:rPr>
          <w:rFonts w:ascii="Calibri" w:hAnsi="Calibri"/>
          <w:b/>
          <w:sz w:val="24"/>
          <w:szCs w:val="28"/>
        </w:rPr>
        <w:t>4</w:t>
      </w:r>
    </w:p>
    <w:p w14:paraId="18DFE6F1" w14:textId="77777777" w:rsidR="00186ED1" w:rsidRPr="008F3B00" w:rsidRDefault="00186ED1" w:rsidP="00186ED1">
      <w:pPr>
        <w:ind w:right="-810"/>
        <w:rPr>
          <w:rFonts w:ascii="Calibri" w:hAnsi="Calibri"/>
          <w:b/>
          <w:sz w:val="18"/>
          <w:szCs w:val="28"/>
        </w:rPr>
      </w:pPr>
    </w:p>
    <w:p w14:paraId="60AB7979" w14:textId="77777777" w:rsidR="00D1082F" w:rsidRPr="00186ED1" w:rsidRDefault="00D1082F" w:rsidP="00186ED1">
      <w:pPr>
        <w:pStyle w:val="Subtitle"/>
        <w:tabs>
          <w:tab w:val="left" w:pos="1843"/>
        </w:tabs>
        <w:ind w:left="1843" w:hanging="1843"/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X="103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2977"/>
        <w:gridCol w:w="2551"/>
        <w:gridCol w:w="1282"/>
      </w:tblGrid>
      <w:tr w:rsidR="00C7033C" w:rsidRPr="00186ED1" w14:paraId="0404F675" w14:textId="77777777" w:rsidTr="003E5D33">
        <w:trPr>
          <w:trHeight w:val="518"/>
        </w:trPr>
        <w:tc>
          <w:tcPr>
            <w:tcW w:w="1838" w:type="dxa"/>
            <w:shd w:val="clear" w:color="auto" w:fill="auto"/>
            <w:vAlign w:val="center"/>
          </w:tcPr>
          <w:p w14:paraId="2D601390" w14:textId="77777777" w:rsidR="00C7033C" w:rsidRPr="008F3B00" w:rsidRDefault="00C7033C" w:rsidP="003E5D33">
            <w:pPr>
              <w:jc w:val="center"/>
              <w:rPr>
                <w:rFonts w:ascii="Calibri" w:hAnsi="Calibri"/>
                <w:b/>
              </w:rPr>
            </w:pPr>
            <w:r w:rsidRPr="008F3B00">
              <w:rPr>
                <w:rFonts w:ascii="Calibri" w:hAnsi="Calibri"/>
                <w:b/>
              </w:rPr>
              <w:t>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B57C6" w14:textId="77777777" w:rsidR="00C7033C" w:rsidRPr="008F3B00" w:rsidRDefault="00C7033C" w:rsidP="003E5D33">
            <w:pPr>
              <w:jc w:val="center"/>
              <w:rPr>
                <w:rFonts w:ascii="Calibri" w:hAnsi="Calibri"/>
                <w:b/>
              </w:rPr>
            </w:pPr>
            <w:r w:rsidRPr="008F3B00">
              <w:rPr>
                <w:rFonts w:ascii="Calibri" w:hAnsi="Calibri"/>
                <w:b/>
              </w:rPr>
              <w:t>TIME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C32650" w14:textId="77777777" w:rsidR="00C7033C" w:rsidRPr="008F3B00" w:rsidRDefault="00C7033C" w:rsidP="003E5D33">
            <w:pPr>
              <w:jc w:val="center"/>
              <w:rPr>
                <w:rFonts w:ascii="Calibri" w:hAnsi="Calibri"/>
                <w:b/>
              </w:rPr>
            </w:pPr>
            <w:r w:rsidRPr="008F3B00">
              <w:rPr>
                <w:rFonts w:ascii="Calibri" w:hAnsi="Calibri"/>
                <w:b/>
              </w:rPr>
              <w:t>LECTURE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A1ADAB" w14:textId="77777777" w:rsidR="00C7033C" w:rsidRPr="008F3B00" w:rsidRDefault="00C7033C" w:rsidP="003E5D33">
            <w:pPr>
              <w:jc w:val="center"/>
              <w:rPr>
                <w:rFonts w:ascii="Calibri" w:hAnsi="Calibri"/>
              </w:rPr>
            </w:pPr>
            <w:r w:rsidRPr="008F3B00">
              <w:rPr>
                <w:rFonts w:ascii="Calibri" w:hAnsi="Calibri"/>
                <w:b/>
              </w:rPr>
              <w:t>LECTURER</w:t>
            </w:r>
          </w:p>
        </w:tc>
        <w:tc>
          <w:tcPr>
            <w:tcW w:w="1282" w:type="dxa"/>
            <w:vAlign w:val="center"/>
          </w:tcPr>
          <w:p w14:paraId="68905475" w14:textId="77777777" w:rsidR="00C7033C" w:rsidRPr="008F3B00" w:rsidRDefault="00C7033C" w:rsidP="003E5D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VENUE</w:t>
            </w:r>
          </w:p>
        </w:tc>
      </w:tr>
      <w:tr w:rsidR="00C7033C" w:rsidRPr="00186ED1" w14:paraId="5C2348DF" w14:textId="77777777" w:rsidTr="003E5D33">
        <w:trPr>
          <w:trHeight w:val="71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D6F93D6" w14:textId="538ADFFA" w:rsidR="00C7033C" w:rsidRPr="00006C51" w:rsidRDefault="00361EF4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  <w:r w:rsidR="00C7033C" w:rsidRPr="00006C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6475F">
              <w:rPr>
                <w:rFonts w:asciiTheme="minorHAnsi" w:hAnsiTheme="minorHAnsi"/>
                <w:sz w:val="24"/>
                <w:szCs w:val="24"/>
              </w:rPr>
              <w:t>1</w:t>
            </w:r>
            <w:r w:rsidR="00811820">
              <w:rPr>
                <w:rFonts w:asciiTheme="minorHAnsi" w:hAnsiTheme="minorHAnsi"/>
                <w:sz w:val="24"/>
                <w:szCs w:val="24"/>
              </w:rPr>
              <w:t>4</w:t>
            </w:r>
            <w:r w:rsidR="00422311" w:rsidRPr="0046475F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422311">
              <w:rPr>
                <w:rFonts w:asciiTheme="minorHAnsi" w:hAnsiTheme="minorHAnsi"/>
                <w:sz w:val="24"/>
                <w:szCs w:val="24"/>
              </w:rPr>
              <w:t xml:space="preserve"> February</w:t>
            </w:r>
            <w:r w:rsidR="00C7033C" w:rsidRPr="00006C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495D">
              <w:rPr>
                <w:rFonts w:asciiTheme="minorHAnsi" w:hAnsiTheme="minorHAnsi" w:cs="Arial"/>
                <w:sz w:val="24"/>
                <w:szCs w:val="24"/>
              </w:rPr>
              <w:t>202</w:t>
            </w:r>
            <w:r w:rsidR="00811820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9D6E9" w14:textId="4EB045C5" w:rsidR="00C7033C" w:rsidRPr="00006C51" w:rsidRDefault="00C7033C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16A4E1" w14:textId="3BB496A1" w:rsidR="00C7033C" w:rsidRPr="00006C51" w:rsidRDefault="00422311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The role of the autopsy</w:t>
            </w:r>
            <w:r w:rsidRPr="00006C5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C00582" w14:textId="69B212B2" w:rsidR="00C7033C" w:rsidRPr="00006C51" w:rsidRDefault="00C7033C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 xml:space="preserve">Mr. </w:t>
            </w:r>
            <w:r w:rsidR="00422311">
              <w:rPr>
                <w:rFonts w:asciiTheme="minorHAnsi" w:hAnsiTheme="minorHAnsi"/>
                <w:sz w:val="24"/>
                <w:szCs w:val="24"/>
              </w:rPr>
              <w:t>David Grima</w:t>
            </w:r>
          </w:p>
        </w:tc>
        <w:tc>
          <w:tcPr>
            <w:tcW w:w="1282" w:type="dxa"/>
            <w:vAlign w:val="center"/>
          </w:tcPr>
          <w:p w14:paraId="35A027CA" w14:textId="53D1D112" w:rsidR="00C7033C" w:rsidRPr="00006C51" w:rsidRDefault="00422311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Mortuary</w:t>
            </w:r>
          </w:p>
        </w:tc>
      </w:tr>
      <w:tr w:rsidR="00054AB8" w:rsidRPr="00186ED1" w14:paraId="49BB52DF" w14:textId="77777777" w:rsidTr="003E5D33">
        <w:trPr>
          <w:trHeight w:val="898"/>
        </w:trPr>
        <w:tc>
          <w:tcPr>
            <w:tcW w:w="1838" w:type="dxa"/>
            <w:vMerge/>
            <w:shd w:val="clear" w:color="auto" w:fill="auto"/>
            <w:vAlign w:val="center"/>
          </w:tcPr>
          <w:p w14:paraId="50AF80B5" w14:textId="77777777" w:rsidR="00054AB8" w:rsidRPr="00006C51" w:rsidRDefault="00054AB8" w:rsidP="003E5D33">
            <w:pPr>
              <w:tabs>
                <w:tab w:val="left" w:pos="1692"/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779310" w14:textId="5B718143" w:rsidR="00054AB8" w:rsidRPr="00006C51" w:rsidRDefault="00054AB8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2-3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51B1BE" w14:textId="11BEC51B" w:rsidR="00054AB8" w:rsidRPr="00006C51" w:rsidRDefault="00054AB8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 </w:t>
            </w:r>
            <w:r w:rsidR="00422311">
              <w:rPr>
                <w:rFonts w:asciiTheme="minorHAnsi" w:hAnsiTheme="minorHAnsi"/>
                <w:sz w:val="24"/>
                <w:szCs w:val="24"/>
                <w:lang w:val="en-US"/>
              </w:rPr>
              <w:t>role of the autopsy 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1C9333" w14:textId="7E784C11" w:rsidR="00054AB8" w:rsidRPr="00006C51" w:rsidRDefault="00054AB8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 xml:space="preserve">Mr. </w:t>
            </w:r>
            <w:r w:rsidR="00422311">
              <w:rPr>
                <w:rFonts w:asciiTheme="minorHAnsi" w:hAnsiTheme="minorHAnsi"/>
                <w:sz w:val="24"/>
                <w:szCs w:val="24"/>
              </w:rPr>
              <w:t>David Grima</w:t>
            </w:r>
          </w:p>
        </w:tc>
        <w:tc>
          <w:tcPr>
            <w:tcW w:w="1282" w:type="dxa"/>
            <w:vAlign w:val="center"/>
          </w:tcPr>
          <w:p w14:paraId="0847E8D1" w14:textId="26E3E921" w:rsidR="00054AB8" w:rsidRPr="00006C51" w:rsidRDefault="00422311" w:rsidP="003E5D33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Mortuary</w:t>
            </w:r>
          </w:p>
        </w:tc>
      </w:tr>
      <w:tr w:rsidR="00CD0B62" w:rsidRPr="00186ED1" w14:paraId="636C8B2D" w14:textId="77777777" w:rsidTr="00422311">
        <w:trPr>
          <w:trHeight w:val="9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E0D21F3" w14:textId="69C33D64" w:rsidR="00CD0B62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811820">
              <w:rPr>
                <w:rFonts w:asciiTheme="minorHAnsi" w:hAnsiTheme="minorHAnsi"/>
                <w:sz w:val="24"/>
                <w:szCs w:val="24"/>
              </w:rPr>
              <w:t>1</w:t>
            </w:r>
            <w:r w:rsidR="00811820" w:rsidRPr="00811820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="008118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February </w:t>
            </w:r>
            <w:r>
              <w:rPr>
                <w:rFonts w:asciiTheme="minorHAnsi" w:hAnsiTheme="minorHAnsi" w:cs="Arial"/>
                <w:sz w:val="24"/>
                <w:szCs w:val="24"/>
              </w:rPr>
              <w:t>202</w:t>
            </w:r>
            <w:r w:rsidR="00811820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C53FF" w14:textId="5E8CC139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1963F7">
              <w:rPr>
                <w:rFonts w:asciiTheme="minorHAnsi" w:hAnsiTheme="minorHAnsi"/>
                <w:sz w:val="24"/>
                <w:szCs w:val="24"/>
              </w:rPr>
              <w:t>00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>-</w:t>
            </w:r>
            <w:r w:rsidR="00422311">
              <w:rPr>
                <w:rFonts w:asciiTheme="minorHAnsi" w:hAnsiTheme="minorHAnsi"/>
                <w:sz w:val="24"/>
                <w:szCs w:val="24"/>
              </w:rPr>
              <w:t>2.</w:t>
            </w:r>
            <w:r w:rsidR="001963F7">
              <w:rPr>
                <w:rFonts w:asciiTheme="minorHAnsi" w:hAnsiTheme="minorHAnsi"/>
                <w:sz w:val="24"/>
                <w:szCs w:val="24"/>
              </w:rPr>
              <w:t>0</w:t>
            </w:r>
            <w:r w:rsidR="004223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8F4CFA" w14:textId="2E284D89" w:rsidR="00CD0B62" w:rsidRPr="00F92BAE" w:rsidRDefault="00422311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Safety issues in the Histopathology labs and Mortuary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890FDF" w14:textId="332F9BF7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 xml:space="preserve">Mr. </w:t>
            </w:r>
            <w:r w:rsidR="00422311">
              <w:rPr>
                <w:rFonts w:asciiTheme="minorHAnsi" w:hAnsiTheme="minorHAnsi"/>
                <w:sz w:val="24"/>
                <w:szCs w:val="24"/>
              </w:rPr>
              <w:t>David Grima</w:t>
            </w:r>
          </w:p>
        </w:tc>
        <w:tc>
          <w:tcPr>
            <w:tcW w:w="1282" w:type="dxa"/>
            <w:vAlign w:val="center"/>
          </w:tcPr>
          <w:p w14:paraId="4832E448" w14:textId="592F4773" w:rsidR="00CD0B62" w:rsidRPr="00C128B5" w:rsidRDefault="00422311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Mortuary</w:t>
            </w:r>
          </w:p>
        </w:tc>
      </w:tr>
      <w:tr w:rsidR="00422311" w:rsidRPr="00186ED1" w14:paraId="751A4A13" w14:textId="77777777" w:rsidTr="003E5D33">
        <w:trPr>
          <w:trHeight w:val="719"/>
        </w:trPr>
        <w:tc>
          <w:tcPr>
            <w:tcW w:w="1838" w:type="dxa"/>
            <w:vMerge/>
            <w:shd w:val="clear" w:color="auto" w:fill="auto"/>
            <w:vAlign w:val="center"/>
          </w:tcPr>
          <w:p w14:paraId="16145A51" w14:textId="77777777" w:rsidR="00422311" w:rsidRDefault="00422311" w:rsidP="00422311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D99677" w14:textId="754EB2C3" w:rsidR="00422311" w:rsidRPr="00006C51" w:rsidRDefault="00422311" w:rsidP="00422311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2:</w:t>
            </w:r>
            <w:r w:rsidR="001963F7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3.</w:t>
            </w:r>
            <w:r w:rsidR="001963F7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6E202F" w14:textId="5CDA1C53" w:rsidR="00422311" w:rsidRPr="00F92BAE" w:rsidRDefault="00422311" w:rsidP="00422311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Safety issues in the Histopathology labs and Mortuary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D57374" w14:textId="1CC8E46A" w:rsidR="00422311" w:rsidRPr="00EF4561" w:rsidRDefault="00422311" w:rsidP="00422311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 xml:space="preserve">Mr. </w:t>
            </w:r>
            <w:r>
              <w:rPr>
                <w:rFonts w:asciiTheme="minorHAnsi" w:hAnsiTheme="minorHAnsi"/>
                <w:sz w:val="24"/>
                <w:szCs w:val="24"/>
              </w:rPr>
              <w:t>David Grima</w:t>
            </w:r>
          </w:p>
        </w:tc>
        <w:tc>
          <w:tcPr>
            <w:tcW w:w="1282" w:type="dxa"/>
            <w:vAlign w:val="center"/>
          </w:tcPr>
          <w:p w14:paraId="05BB14D1" w14:textId="61EF875B" w:rsidR="00422311" w:rsidRPr="00C128B5" w:rsidRDefault="00422311" w:rsidP="00422311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Mortuary</w:t>
            </w:r>
          </w:p>
        </w:tc>
      </w:tr>
      <w:tr w:rsidR="00CD0B62" w:rsidRPr="00186ED1" w14:paraId="179B056E" w14:textId="77777777" w:rsidTr="003E5D33">
        <w:trPr>
          <w:trHeight w:val="932"/>
        </w:trPr>
        <w:tc>
          <w:tcPr>
            <w:tcW w:w="1838" w:type="dxa"/>
            <w:tcBorders>
              <w:bottom w:val="nil"/>
            </w:tcBorders>
            <w:shd w:val="clear" w:color="auto" w:fill="auto"/>
            <w:vAlign w:val="center"/>
          </w:tcPr>
          <w:p w14:paraId="0C0B794B" w14:textId="4C608A68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4396B">
              <w:rPr>
                <w:rFonts w:asciiTheme="minorHAnsi" w:hAnsiTheme="minorHAnsi"/>
                <w:sz w:val="24"/>
                <w:szCs w:val="24"/>
              </w:rPr>
              <w:t>28</w:t>
            </w:r>
            <w:r w:rsidR="0064396B" w:rsidRPr="0064396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64396B">
              <w:rPr>
                <w:rFonts w:asciiTheme="minorHAnsi" w:hAnsiTheme="minorHAnsi"/>
                <w:sz w:val="24"/>
                <w:szCs w:val="24"/>
              </w:rPr>
              <w:t xml:space="preserve"> February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202</w:t>
            </w:r>
            <w:r w:rsidR="00811820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8F47C" w14:textId="408835A1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1-3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080267" w14:textId="10F94453" w:rsidR="00CD0B62" w:rsidRPr="00006C51" w:rsidRDefault="00422311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 significance of the borderline smear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50FC97" w14:textId="4C412AC7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 xml:space="preserve">Mr. </w:t>
            </w:r>
            <w:r w:rsidR="00422311">
              <w:rPr>
                <w:rFonts w:asciiTheme="minorHAnsi" w:hAnsiTheme="minorHAnsi"/>
                <w:sz w:val="24"/>
                <w:szCs w:val="24"/>
              </w:rPr>
              <w:t>Mario Taliana</w:t>
            </w:r>
          </w:p>
        </w:tc>
        <w:tc>
          <w:tcPr>
            <w:tcW w:w="1282" w:type="dxa"/>
            <w:vAlign w:val="center"/>
          </w:tcPr>
          <w:p w14:paraId="42F6F829" w14:textId="678D0903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28B5">
              <w:rPr>
                <w:rFonts w:asciiTheme="minorHAnsi" w:hAnsiTheme="minorHAnsi"/>
                <w:sz w:val="24"/>
                <w:szCs w:val="24"/>
              </w:rPr>
              <w:t>CPCR</w:t>
            </w:r>
          </w:p>
        </w:tc>
      </w:tr>
      <w:tr w:rsidR="00CD0B62" w:rsidRPr="00186ED1" w14:paraId="7AAA06D0" w14:textId="77777777" w:rsidTr="003E5D33">
        <w:trPr>
          <w:trHeight w:val="71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12BF9D8" w14:textId="5FC6DC43" w:rsidR="00CD0B62" w:rsidRPr="00F92BAE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  <w:r w:rsidRPr="00F92B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4396B">
              <w:rPr>
                <w:rFonts w:asciiTheme="minorHAnsi" w:hAnsiTheme="minorHAnsi"/>
                <w:sz w:val="24"/>
                <w:szCs w:val="24"/>
              </w:rPr>
              <w:t>6</w:t>
            </w:r>
            <w:r w:rsidRPr="00F92BAE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F92BAE">
              <w:rPr>
                <w:rFonts w:asciiTheme="minorHAnsi" w:hAnsiTheme="minorHAnsi"/>
                <w:sz w:val="24"/>
                <w:szCs w:val="24"/>
              </w:rPr>
              <w:t xml:space="preserve"> March </w:t>
            </w:r>
            <w:r>
              <w:rPr>
                <w:rFonts w:asciiTheme="minorHAnsi" w:hAnsiTheme="minorHAnsi" w:cs="Arial"/>
                <w:sz w:val="24"/>
                <w:szCs w:val="24"/>
              </w:rPr>
              <w:t>202</w:t>
            </w:r>
            <w:r w:rsidR="00811820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CA5BD" w14:textId="423E02EB" w:rsidR="00CD0B62" w:rsidRPr="00F92BAE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F2E70" w14:textId="1AD2EA10" w:rsidR="00CD0B62" w:rsidRPr="00F92BAE" w:rsidRDefault="008B40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4062">
              <w:rPr>
                <w:rFonts w:asciiTheme="minorHAnsi" w:hAnsiTheme="minorHAnsi"/>
                <w:sz w:val="24"/>
                <w:szCs w:val="24"/>
                <w:lang w:val="en-US"/>
              </w:rPr>
              <w:t>Immunohistochemistry: Standardization and Quality Assurance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752C05" w14:textId="702CEA2B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>Ms. Charlene Busuttil</w:t>
            </w:r>
          </w:p>
        </w:tc>
        <w:tc>
          <w:tcPr>
            <w:tcW w:w="1282" w:type="dxa"/>
            <w:vAlign w:val="center"/>
          </w:tcPr>
          <w:p w14:paraId="78269188" w14:textId="1090BC64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28B5">
              <w:rPr>
                <w:rFonts w:asciiTheme="minorHAnsi" w:hAnsiTheme="minorHAnsi"/>
                <w:sz w:val="24"/>
                <w:szCs w:val="24"/>
              </w:rPr>
              <w:t>CPCR</w:t>
            </w:r>
          </w:p>
        </w:tc>
      </w:tr>
      <w:tr w:rsidR="00CD0B62" w:rsidRPr="00186ED1" w14:paraId="07F23FB2" w14:textId="77777777" w:rsidTr="003E5D33">
        <w:trPr>
          <w:trHeight w:val="680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455DE" w14:textId="77777777" w:rsidR="00CD0B62" w:rsidRPr="00F92BAE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F0CAC" w14:textId="6FF04CD1" w:rsidR="00CD0B62" w:rsidRPr="00F92BAE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2-3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61953" w14:textId="0620600C" w:rsidR="00CD0B62" w:rsidRPr="00F92BAE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BAE">
              <w:rPr>
                <w:rFonts w:asciiTheme="minorHAnsi" w:hAnsiTheme="minorHAnsi"/>
                <w:sz w:val="24"/>
                <w:szCs w:val="24"/>
                <w:lang w:val="en-US"/>
              </w:rPr>
              <w:t>Quality Assurance in Immunohistochemistry</w:t>
            </w:r>
            <w:r w:rsidRPr="00F92BA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3BC7" w14:textId="2311598B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>Ms. Charlene Busuttil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79F004BA" w14:textId="2F9B6B68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28B5">
              <w:rPr>
                <w:rFonts w:asciiTheme="minorHAnsi" w:hAnsiTheme="minorHAnsi"/>
                <w:sz w:val="24"/>
                <w:szCs w:val="24"/>
              </w:rPr>
              <w:t>CPCR</w:t>
            </w:r>
          </w:p>
        </w:tc>
      </w:tr>
      <w:tr w:rsidR="00CD0B62" w:rsidRPr="00186ED1" w14:paraId="19B1D080" w14:textId="77777777" w:rsidTr="003E5D33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24755" w14:textId="00AB7C4D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64396B">
              <w:rPr>
                <w:rFonts w:asciiTheme="minorHAnsi" w:hAnsiTheme="minorHAnsi"/>
                <w:sz w:val="24"/>
                <w:szCs w:val="24"/>
              </w:rPr>
              <w:t>3</w:t>
            </w:r>
            <w:r w:rsidRPr="00E4597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 xml:space="preserve">March </w:t>
            </w:r>
            <w:r>
              <w:rPr>
                <w:rFonts w:asciiTheme="minorHAnsi" w:hAnsiTheme="minorHAnsi" w:cs="Arial"/>
                <w:sz w:val="24"/>
                <w:szCs w:val="24"/>
              </w:rPr>
              <w:t>202</w:t>
            </w:r>
            <w:r w:rsidR="00811820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78681" w14:textId="5CBFC0B6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1</w:t>
            </w:r>
            <w:r w:rsidR="00422311">
              <w:rPr>
                <w:rFonts w:asciiTheme="minorHAnsi" w:hAnsiTheme="minorHAnsi"/>
                <w:sz w:val="24"/>
                <w:szCs w:val="24"/>
              </w:rPr>
              <w:t>.45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>-2</w:t>
            </w:r>
            <w:r w:rsidR="00422311">
              <w:rPr>
                <w:rFonts w:asciiTheme="minorHAnsi" w:hAnsiTheme="minorHAnsi"/>
                <w:sz w:val="24"/>
                <w:szCs w:val="24"/>
              </w:rPr>
              <w:t>.45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0022B" w14:textId="77777777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  <w:lang w:val="en-US"/>
              </w:rPr>
              <w:t>Liquid Based Cytology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FF667" w14:textId="77777777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>Mr. Mario Taliana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C8B88" w14:textId="203B43F9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28B5">
              <w:rPr>
                <w:rFonts w:asciiTheme="minorHAnsi" w:hAnsiTheme="minorHAnsi"/>
                <w:sz w:val="24"/>
                <w:szCs w:val="24"/>
              </w:rPr>
              <w:t>CPCR</w:t>
            </w:r>
          </w:p>
        </w:tc>
      </w:tr>
      <w:tr w:rsidR="00CD0B62" w:rsidRPr="00186ED1" w14:paraId="574F5645" w14:textId="77777777" w:rsidTr="003E5D33">
        <w:trPr>
          <w:trHeight w:val="692"/>
        </w:trPr>
        <w:tc>
          <w:tcPr>
            <w:tcW w:w="1838" w:type="dxa"/>
            <w:vMerge/>
            <w:shd w:val="clear" w:color="auto" w:fill="auto"/>
            <w:vAlign w:val="center"/>
          </w:tcPr>
          <w:p w14:paraId="55988E26" w14:textId="77777777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224DD" w14:textId="58CC01F7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2</w:t>
            </w:r>
            <w:r w:rsidR="00422311">
              <w:rPr>
                <w:rFonts w:asciiTheme="minorHAnsi" w:hAnsiTheme="minorHAnsi"/>
                <w:sz w:val="24"/>
                <w:szCs w:val="24"/>
              </w:rPr>
              <w:t>.45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>-3</w:t>
            </w:r>
            <w:r w:rsidR="00422311">
              <w:rPr>
                <w:rFonts w:asciiTheme="minorHAnsi" w:hAnsiTheme="minorHAnsi"/>
                <w:sz w:val="24"/>
                <w:szCs w:val="24"/>
              </w:rPr>
              <w:t>.45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D230D" w14:textId="77777777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06C51">
              <w:rPr>
                <w:rFonts w:asciiTheme="minorHAnsi" w:hAnsiTheme="minorHAnsi"/>
                <w:sz w:val="24"/>
                <w:szCs w:val="24"/>
              </w:rPr>
              <w:t>National Screening Programmes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691BA" w14:textId="77777777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>Mr. Mario Taliana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4021448B" w14:textId="753F4F52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28B5">
              <w:rPr>
                <w:rFonts w:asciiTheme="minorHAnsi" w:hAnsiTheme="minorHAnsi"/>
                <w:sz w:val="24"/>
                <w:szCs w:val="24"/>
              </w:rPr>
              <w:t>CPCR</w:t>
            </w:r>
          </w:p>
        </w:tc>
      </w:tr>
      <w:tr w:rsidR="00CD0B62" w:rsidRPr="00186ED1" w14:paraId="691AA9C6" w14:textId="77777777" w:rsidTr="003E5D33">
        <w:trPr>
          <w:trHeight w:val="989"/>
        </w:trPr>
        <w:tc>
          <w:tcPr>
            <w:tcW w:w="1838" w:type="dxa"/>
            <w:tcBorders>
              <w:bottom w:val="nil"/>
            </w:tcBorders>
            <w:shd w:val="clear" w:color="auto" w:fill="auto"/>
            <w:vAlign w:val="center"/>
          </w:tcPr>
          <w:p w14:paraId="19AD83BD" w14:textId="3FF6920F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64396B">
              <w:rPr>
                <w:rFonts w:asciiTheme="minorHAnsi" w:hAnsiTheme="minorHAnsi"/>
                <w:sz w:val="24"/>
                <w:szCs w:val="24"/>
              </w:rPr>
              <w:t>0</w:t>
            </w:r>
            <w:r w:rsidR="0064396B" w:rsidRPr="0064396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64396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March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202</w:t>
            </w:r>
            <w:r w:rsidR="00811820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3A800" w14:textId="1E645A17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1-3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70E6A3" w14:textId="0432F8B2" w:rsidR="00CD0B62" w:rsidRPr="00006C51" w:rsidRDefault="00422311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C51">
              <w:rPr>
                <w:rFonts w:asciiTheme="minorHAnsi" w:hAnsiTheme="minorHAnsi"/>
                <w:sz w:val="24"/>
                <w:szCs w:val="24"/>
                <w:lang w:val="en-US"/>
              </w:rPr>
              <w:t>Diagnosis of mesothelioma The role of HPV DNA testing</w:t>
            </w:r>
            <w:r w:rsidRPr="00006C51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4CBE80" w14:textId="6E3AC21A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 xml:space="preserve">Mr. </w:t>
            </w:r>
            <w:r w:rsidR="00422311">
              <w:rPr>
                <w:rFonts w:asciiTheme="minorHAnsi" w:hAnsiTheme="minorHAnsi"/>
                <w:sz w:val="24"/>
                <w:szCs w:val="24"/>
              </w:rPr>
              <w:t>Mario Taliana</w:t>
            </w:r>
          </w:p>
        </w:tc>
        <w:tc>
          <w:tcPr>
            <w:tcW w:w="1282" w:type="dxa"/>
            <w:vAlign w:val="center"/>
          </w:tcPr>
          <w:p w14:paraId="223512B0" w14:textId="6F7A4273" w:rsidR="00CD0B62" w:rsidRPr="00006C5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28B5">
              <w:rPr>
                <w:rFonts w:asciiTheme="minorHAnsi" w:hAnsiTheme="minorHAnsi"/>
                <w:sz w:val="24"/>
                <w:szCs w:val="24"/>
              </w:rPr>
              <w:t>CPCR</w:t>
            </w:r>
          </w:p>
        </w:tc>
      </w:tr>
      <w:tr w:rsidR="00CD0B62" w:rsidRPr="00186ED1" w14:paraId="23C46116" w14:textId="77777777" w:rsidTr="003E5D33">
        <w:trPr>
          <w:trHeight w:val="1122"/>
        </w:trPr>
        <w:tc>
          <w:tcPr>
            <w:tcW w:w="1838" w:type="dxa"/>
            <w:shd w:val="clear" w:color="auto" w:fill="auto"/>
            <w:vAlign w:val="center"/>
          </w:tcPr>
          <w:p w14:paraId="3EF007D7" w14:textId="57EF8C1A" w:rsidR="00CD0B62" w:rsidRPr="003072EE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  <w:r w:rsidRPr="003072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B3651">
              <w:rPr>
                <w:rFonts w:asciiTheme="minorHAnsi" w:hAnsiTheme="minorHAnsi"/>
                <w:sz w:val="24"/>
                <w:szCs w:val="24"/>
              </w:rPr>
              <w:t>10</w:t>
            </w:r>
            <w:r w:rsidR="00BB3651" w:rsidRPr="00BB3651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BB3651">
              <w:rPr>
                <w:rFonts w:asciiTheme="minorHAnsi" w:hAnsiTheme="minorHAnsi"/>
                <w:sz w:val="24"/>
                <w:szCs w:val="24"/>
              </w:rPr>
              <w:t xml:space="preserve"> April</w:t>
            </w:r>
            <w:r w:rsidRPr="003072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202</w:t>
            </w:r>
            <w:r w:rsidR="00811820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9A710" w14:textId="42F66064" w:rsidR="00CD0B62" w:rsidRPr="003072EE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072EE">
              <w:rPr>
                <w:rFonts w:asciiTheme="minorHAnsi" w:hAnsiTheme="minorHAnsi"/>
                <w:sz w:val="24"/>
                <w:szCs w:val="24"/>
              </w:rPr>
              <w:t>1-3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3AD021" w14:textId="02DDFBE2" w:rsidR="00CD0B62" w:rsidRPr="003072EE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072EE">
              <w:rPr>
                <w:rFonts w:asciiTheme="minorHAnsi" w:hAnsiTheme="minorHAnsi"/>
                <w:sz w:val="24"/>
                <w:szCs w:val="24"/>
              </w:rPr>
              <w:t>The FISH Technique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4F481F" w14:textId="0F870A08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>Ms. Simona</w:t>
            </w:r>
            <w:r w:rsidRPr="00EF456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EF4561">
              <w:rPr>
                <w:rFonts w:asciiTheme="minorHAnsi" w:hAnsiTheme="minorHAnsi"/>
                <w:sz w:val="24"/>
                <w:szCs w:val="24"/>
              </w:rPr>
              <w:t>Buttigieg</w:t>
            </w:r>
          </w:p>
        </w:tc>
        <w:tc>
          <w:tcPr>
            <w:tcW w:w="1282" w:type="dxa"/>
            <w:vAlign w:val="center"/>
          </w:tcPr>
          <w:p w14:paraId="488EA7B3" w14:textId="7A798669" w:rsidR="00CD0B62" w:rsidRPr="00E53989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C128B5">
              <w:rPr>
                <w:rFonts w:asciiTheme="minorHAnsi" w:hAnsiTheme="minorHAnsi"/>
                <w:sz w:val="24"/>
                <w:szCs w:val="24"/>
              </w:rPr>
              <w:t>CPCR</w:t>
            </w:r>
          </w:p>
        </w:tc>
      </w:tr>
      <w:tr w:rsidR="00CD0B62" w:rsidRPr="00186ED1" w14:paraId="62B24FEC" w14:textId="77777777" w:rsidTr="003E5D33">
        <w:trPr>
          <w:trHeight w:val="906"/>
        </w:trPr>
        <w:tc>
          <w:tcPr>
            <w:tcW w:w="1838" w:type="dxa"/>
            <w:shd w:val="clear" w:color="auto" w:fill="auto"/>
            <w:vAlign w:val="center"/>
          </w:tcPr>
          <w:p w14:paraId="3FCD416A" w14:textId="457F56A0" w:rsidR="00CD0B62" w:rsidRPr="00740CD2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  <w:r w:rsidRPr="00740CD2">
              <w:rPr>
                <w:rFonts w:asciiTheme="minorHAnsi" w:hAnsiTheme="minorHAnsi"/>
                <w:sz w:val="24"/>
                <w:szCs w:val="24"/>
                <w:lang w:val="mt-MT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mt-MT"/>
              </w:rPr>
              <w:t>1</w:t>
            </w:r>
            <w:r w:rsidR="00BB3651">
              <w:rPr>
                <w:rFonts w:asciiTheme="minorHAnsi" w:hAnsiTheme="minorHAnsi"/>
                <w:sz w:val="24"/>
                <w:szCs w:val="24"/>
                <w:lang w:val="mt-MT"/>
              </w:rPr>
              <w:t>7</w:t>
            </w:r>
            <w:r w:rsidRPr="003B0F31">
              <w:rPr>
                <w:rFonts w:asciiTheme="minorHAnsi" w:hAnsiTheme="minorHAnsi"/>
                <w:sz w:val="24"/>
                <w:szCs w:val="24"/>
                <w:vertAlign w:val="superscript"/>
                <w:lang w:val="mt-M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  <w:lang w:val="mt-MT"/>
              </w:rPr>
              <w:t xml:space="preserve"> </w:t>
            </w:r>
            <w:r w:rsidRPr="00740CD2">
              <w:rPr>
                <w:rFonts w:asciiTheme="minorHAnsi" w:hAnsiTheme="minorHAnsi"/>
                <w:sz w:val="24"/>
                <w:szCs w:val="24"/>
              </w:rPr>
              <w:t xml:space="preserve">April </w:t>
            </w:r>
            <w:r>
              <w:rPr>
                <w:rFonts w:asciiTheme="minorHAnsi" w:hAnsiTheme="minorHAnsi" w:cs="Arial"/>
                <w:sz w:val="24"/>
                <w:szCs w:val="24"/>
              </w:rPr>
              <w:t>202</w:t>
            </w:r>
            <w:r w:rsidR="00811820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350BB" w14:textId="15560945" w:rsidR="00CD0B62" w:rsidRPr="00006C51" w:rsidRDefault="00C06BD5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CD0B62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4CEBE0" w14:textId="337912A3" w:rsidR="00CD0B62" w:rsidRPr="00006C51" w:rsidRDefault="00EE01B8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01B8">
              <w:rPr>
                <w:rFonts w:asciiTheme="minorHAnsi" w:hAnsiTheme="minorHAnsi"/>
                <w:sz w:val="24"/>
                <w:szCs w:val="24"/>
                <w:lang w:val="en-US"/>
              </w:rPr>
              <w:t>Digital Pathology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1D754" w14:textId="3972EF77" w:rsidR="00CD0B62" w:rsidRPr="00EF4561" w:rsidRDefault="00CD0B62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4561">
              <w:rPr>
                <w:rFonts w:asciiTheme="minorHAnsi" w:hAnsiTheme="minorHAnsi"/>
                <w:sz w:val="24"/>
                <w:szCs w:val="24"/>
              </w:rPr>
              <w:t>Ms. Charlene Busuttil</w:t>
            </w:r>
          </w:p>
        </w:tc>
        <w:tc>
          <w:tcPr>
            <w:tcW w:w="1282" w:type="dxa"/>
            <w:vAlign w:val="center"/>
          </w:tcPr>
          <w:p w14:paraId="0AAE7B06" w14:textId="5E7ED02E" w:rsidR="00CD0B62" w:rsidRPr="00526D95" w:rsidRDefault="00C06BD5" w:rsidP="00CD0B62">
            <w:pPr>
              <w:tabs>
                <w:tab w:val="left" w:pos="1843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128B5">
              <w:rPr>
                <w:rFonts w:asciiTheme="minorHAnsi" w:hAnsiTheme="minorHAnsi"/>
                <w:sz w:val="24"/>
                <w:szCs w:val="24"/>
              </w:rPr>
              <w:t>CPCR</w:t>
            </w:r>
          </w:p>
        </w:tc>
      </w:tr>
    </w:tbl>
    <w:p w14:paraId="6DB0FA28" w14:textId="57243CFF" w:rsidR="00AB5364" w:rsidRDefault="00AB5364" w:rsidP="00C7033C">
      <w:pPr>
        <w:ind w:right="-68"/>
        <w:rPr>
          <w:rFonts w:asciiTheme="minorHAnsi" w:hAnsiTheme="minorHAnsi"/>
          <w:sz w:val="24"/>
          <w:szCs w:val="24"/>
        </w:rPr>
      </w:pPr>
    </w:p>
    <w:p w14:paraId="2444E5C5" w14:textId="022F75F6" w:rsidR="00940D4F" w:rsidRDefault="00940D4F" w:rsidP="00C7033C">
      <w:pPr>
        <w:ind w:right="-68"/>
        <w:rPr>
          <w:rFonts w:asciiTheme="minorHAnsi" w:hAnsiTheme="minorHAnsi"/>
          <w:sz w:val="24"/>
          <w:szCs w:val="24"/>
        </w:rPr>
      </w:pPr>
    </w:p>
    <w:p w14:paraId="71CD051A" w14:textId="77777777" w:rsidR="00940D4F" w:rsidRDefault="00940D4F" w:rsidP="00C7033C">
      <w:pPr>
        <w:ind w:right="-68"/>
        <w:rPr>
          <w:rFonts w:asciiTheme="minorHAnsi" w:hAnsiTheme="minorHAnsi"/>
          <w:sz w:val="24"/>
          <w:szCs w:val="24"/>
        </w:rPr>
      </w:pPr>
    </w:p>
    <w:sectPr w:rsidR="00940D4F" w:rsidSect="002D21D0">
      <w:pgSz w:w="12240" w:h="15840" w:code="1"/>
      <w:pgMar w:top="1440" w:right="180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68"/>
    <w:rsid w:val="00000897"/>
    <w:rsid w:val="000011CF"/>
    <w:rsid w:val="00006C51"/>
    <w:rsid w:val="00012123"/>
    <w:rsid w:val="00025933"/>
    <w:rsid w:val="00046147"/>
    <w:rsid w:val="00050085"/>
    <w:rsid w:val="00054AB8"/>
    <w:rsid w:val="0007561D"/>
    <w:rsid w:val="00077C0B"/>
    <w:rsid w:val="0008401B"/>
    <w:rsid w:val="00095788"/>
    <w:rsid w:val="00096F67"/>
    <w:rsid w:val="00097776"/>
    <w:rsid w:val="000C1E1C"/>
    <w:rsid w:val="000C64CD"/>
    <w:rsid w:val="000E284D"/>
    <w:rsid w:val="000E5107"/>
    <w:rsid w:val="000F77D2"/>
    <w:rsid w:val="001101FB"/>
    <w:rsid w:val="001124DB"/>
    <w:rsid w:val="00126C25"/>
    <w:rsid w:val="00131839"/>
    <w:rsid w:val="001359C5"/>
    <w:rsid w:val="001428F7"/>
    <w:rsid w:val="00150F18"/>
    <w:rsid w:val="00176A9A"/>
    <w:rsid w:val="00185FCD"/>
    <w:rsid w:val="00186ED1"/>
    <w:rsid w:val="001963F7"/>
    <w:rsid w:val="001A179D"/>
    <w:rsid w:val="001A21B1"/>
    <w:rsid w:val="001A25F2"/>
    <w:rsid w:val="001A3665"/>
    <w:rsid w:val="001B3090"/>
    <w:rsid w:val="001B6AA7"/>
    <w:rsid w:val="001C2C92"/>
    <w:rsid w:val="00265920"/>
    <w:rsid w:val="00297F20"/>
    <w:rsid w:val="002A69D3"/>
    <w:rsid w:val="002B2E25"/>
    <w:rsid w:val="002B6533"/>
    <w:rsid w:val="002C10E5"/>
    <w:rsid w:val="002D21D0"/>
    <w:rsid w:val="002D72F9"/>
    <w:rsid w:val="002F5A2E"/>
    <w:rsid w:val="003072EE"/>
    <w:rsid w:val="00322863"/>
    <w:rsid w:val="00356F2D"/>
    <w:rsid w:val="00361EF4"/>
    <w:rsid w:val="0038457B"/>
    <w:rsid w:val="00396E2A"/>
    <w:rsid w:val="003A151A"/>
    <w:rsid w:val="003B0F31"/>
    <w:rsid w:val="003C5126"/>
    <w:rsid w:val="003D5AE6"/>
    <w:rsid w:val="003E5D33"/>
    <w:rsid w:val="00406CBB"/>
    <w:rsid w:val="00411AD2"/>
    <w:rsid w:val="00422311"/>
    <w:rsid w:val="004233A6"/>
    <w:rsid w:val="00440B4D"/>
    <w:rsid w:val="0045218F"/>
    <w:rsid w:val="004557D9"/>
    <w:rsid w:val="0046475F"/>
    <w:rsid w:val="00471F34"/>
    <w:rsid w:val="0048049F"/>
    <w:rsid w:val="00483EED"/>
    <w:rsid w:val="004912DA"/>
    <w:rsid w:val="004B49A9"/>
    <w:rsid w:val="004B7CE4"/>
    <w:rsid w:val="004C0449"/>
    <w:rsid w:val="004C1C11"/>
    <w:rsid w:val="004C5D81"/>
    <w:rsid w:val="004D06C1"/>
    <w:rsid w:val="004D19DD"/>
    <w:rsid w:val="004D47AB"/>
    <w:rsid w:val="004D640A"/>
    <w:rsid w:val="004F3308"/>
    <w:rsid w:val="004F7E65"/>
    <w:rsid w:val="00516B0B"/>
    <w:rsid w:val="00526D95"/>
    <w:rsid w:val="00530AFA"/>
    <w:rsid w:val="005361DF"/>
    <w:rsid w:val="005527CF"/>
    <w:rsid w:val="00555999"/>
    <w:rsid w:val="00555CA2"/>
    <w:rsid w:val="00556678"/>
    <w:rsid w:val="00557EFF"/>
    <w:rsid w:val="005610E2"/>
    <w:rsid w:val="00564215"/>
    <w:rsid w:val="0057056E"/>
    <w:rsid w:val="00573B1C"/>
    <w:rsid w:val="00585203"/>
    <w:rsid w:val="005B6B28"/>
    <w:rsid w:val="005C027B"/>
    <w:rsid w:val="005E25E8"/>
    <w:rsid w:val="005E6BFF"/>
    <w:rsid w:val="005F2581"/>
    <w:rsid w:val="005F3354"/>
    <w:rsid w:val="005F63AE"/>
    <w:rsid w:val="005F7577"/>
    <w:rsid w:val="006013B5"/>
    <w:rsid w:val="00621EC1"/>
    <w:rsid w:val="00630754"/>
    <w:rsid w:val="0063086A"/>
    <w:rsid w:val="006313BE"/>
    <w:rsid w:val="006423FF"/>
    <w:rsid w:val="0064396B"/>
    <w:rsid w:val="00670768"/>
    <w:rsid w:val="00681706"/>
    <w:rsid w:val="006A495D"/>
    <w:rsid w:val="006E3C8A"/>
    <w:rsid w:val="00735AC8"/>
    <w:rsid w:val="00740CD2"/>
    <w:rsid w:val="007413E4"/>
    <w:rsid w:val="00761B0E"/>
    <w:rsid w:val="00786BBF"/>
    <w:rsid w:val="00792555"/>
    <w:rsid w:val="007959F3"/>
    <w:rsid w:val="00796CE0"/>
    <w:rsid w:val="007A0AA6"/>
    <w:rsid w:val="007A14BB"/>
    <w:rsid w:val="007A7521"/>
    <w:rsid w:val="007A7F64"/>
    <w:rsid w:val="007B5AEB"/>
    <w:rsid w:val="007D15DA"/>
    <w:rsid w:val="007D1869"/>
    <w:rsid w:val="007D4A0A"/>
    <w:rsid w:val="007E3B91"/>
    <w:rsid w:val="00811820"/>
    <w:rsid w:val="00812FDE"/>
    <w:rsid w:val="00832F52"/>
    <w:rsid w:val="0083568D"/>
    <w:rsid w:val="00854B1A"/>
    <w:rsid w:val="0086779A"/>
    <w:rsid w:val="00873248"/>
    <w:rsid w:val="00890AC8"/>
    <w:rsid w:val="008B4062"/>
    <w:rsid w:val="008C13C7"/>
    <w:rsid w:val="008E0B75"/>
    <w:rsid w:val="008E1BE7"/>
    <w:rsid w:val="008E1BED"/>
    <w:rsid w:val="00907015"/>
    <w:rsid w:val="00914DF0"/>
    <w:rsid w:val="00916E88"/>
    <w:rsid w:val="00931E64"/>
    <w:rsid w:val="0094008D"/>
    <w:rsid w:val="00940D4F"/>
    <w:rsid w:val="00954299"/>
    <w:rsid w:val="00976B7D"/>
    <w:rsid w:val="00977896"/>
    <w:rsid w:val="009820BE"/>
    <w:rsid w:val="00985512"/>
    <w:rsid w:val="009B434A"/>
    <w:rsid w:val="009D7845"/>
    <w:rsid w:val="009D7D35"/>
    <w:rsid w:val="00A00E4E"/>
    <w:rsid w:val="00A048A4"/>
    <w:rsid w:val="00A22483"/>
    <w:rsid w:val="00A34122"/>
    <w:rsid w:val="00A45CD1"/>
    <w:rsid w:val="00A465B2"/>
    <w:rsid w:val="00A74959"/>
    <w:rsid w:val="00A81160"/>
    <w:rsid w:val="00A84F49"/>
    <w:rsid w:val="00AB2DCB"/>
    <w:rsid w:val="00AB5364"/>
    <w:rsid w:val="00AC3362"/>
    <w:rsid w:val="00AD5983"/>
    <w:rsid w:val="00AD7916"/>
    <w:rsid w:val="00B15284"/>
    <w:rsid w:val="00B328FE"/>
    <w:rsid w:val="00B420F7"/>
    <w:rsid w:val="00B45957"/>
    <w:rsid w:val="00B473F7"/>
    <w:rsid w:val="00B567BC"/>
    <w:rsid w:val="00B66CD2"/>
    <w:rsid w:val="00B700D9"/>
    <w:rsid w:val="00BA5FB6"/>
    <w:rsid w:val="00BB34C3"/>
    <w:rsid w:val="00BB3651"/>
    <w:rsid w:val="00BB6973"/>
    <w:rsid w:val="00BC2112"/>
    <w:rsid w:val="00BC5288"/>
    <w:rsid w:val="00BC66D9"/>
    <w:rsid w:val="00BE3D7B"/>
    <w:rsid w:val="00BE692F"/>
    <w:rsid w:val="00BF10CF"/>
    <w:rsid w:val="00C06BD5"/>
    <w:rsid w:val="00C31E8A"/>
    <w:rsid w:val="00C3541D"/>
    <w:rsid w:val="00C45BD2"/>
    <w:rsid w:val="00C545F7"/>
    <w:rsid w:val="00C7033C"/>
    <w:rsid w:val="00C75851"/>
    <w:rsid w:val="00C807B9"/>
    <w:rsid w:val="00CA4940"/>
    <w:rsid w:val="00CD0B62"/>
    <w:rsid w:val="00CE3678"/>
    <w:rsid w:val="00CE50F0"/>
    <w:rsid w:val="00CF4FF4"/>
    <w:rsid w:val="00D0027E"/>
    <w:rsid w:val="00D008D9"/>
    <w:rsid w:val="00D03475"/>
    <w:rsid w:val="00D0601D"/>
    <w:rsid w:val="00D1082F"/>
    <w:rsid w:val="00D23EE0"/>
    <w:rsid w:val="00D24398"/>
    <w:rsid w:val="00D24B3A"/>
    <w:rsid w:val="00D53DE9"/>
    <w:rsid w:val="00D72F5A"/>
    <w:rsid w:val="00D7605E"/>
    <w:rsid w:val="00D97F05"/>
    <w:rsid w:val="00DA1D3D"/>
    <w:rsid w:val="00DB65C3"/>
    <w:rsid w:val="00DC01BF"/>
    <w:rsid w:val="00DC29B6"/>
    <w:rsid w:val="00E07F26"/>
    <w:rsid w:val="00E120AF"/>
    <w:rsid w:val="00E206C2"/>
    <w:rsid w:val="00E45970"/>
    <w:rsid w:val="00E47F08"/>
    <w:rsid w:val="00E53989"/>
    <w:rsid w:val="00E5452C"/>
    <w:rsid w:val="00E54ACB"/>
    <w:rsid w:val="00E96B11"/>
    <w:rsid w:val="00EA5FE9"/>
    <w:rsid w:val="00EA66E5"/>
    <w:rsid w:val="00EA6C37"/>
    <w:rsid w:val="00EA79CE"/>
    <w:rsid w:val="00EB2594"/>
    <w:rsid w:val="00EB356C"/>
    <w:rsid w:val="00EE01B8"/>
    <w:rsid w:val="00EF1B45"/>
    <w:rsid w:val="00EF4561"/>
    <w:rsid w:val="00F13C8D"/>
    <w:rsid w:val="00F23FE0"/>
    <w:rsid w:val="00F24A5B"/>
    <w:rsid w:val="00F2731B"/>
    <w:rsid w:val="00F43D16"/>
    <w:rsid w:val="00F62B99"/>
    <w:rsid w:val="00F83EBF"/>
    <w:rsid w:val="00F90768"/>
    <w:rsid w:val="00F92BAE"/>
    <w:rsid w:val="00F961F4"/>
    <w:rsid w:val="00F96395"/>
    <w:rsid w:val="00FC19C6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0C63D"/>
  <w15:docId w15:val="{2A031928-0CD8-4037-A4CD-1918233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76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0768"/>
    <w:pPr>
      <w:jc w:val="center"/>
    </w:pPr>
    <w:rPr>
      <w:rFonts w:ascii="Garamond" w:hAnsi="Garamond"/>
      <w:sz w:val="24"/>
      <w:lang w:val="en-US"/>
    </w:rPr>
  </w:style>
  <w:style w:type="paragraph" w:styleId="Subtitle">
    <w:name w:val="Subtitle"/>
    <w:basedOn w:val="Normal"/>
    <w:qFormat/>
    <w:rsid w:val="00F90768"/>
    <w:pPr>
      <w:jc w:val="both"/>
    </w:pPr>
    <w:rPr>
      <w:rFonts w:ascii="Garamond" w:hAnsi="Garamond"/>
      <w:b/>
      <w:sz w:val="32"/>
      <w:lang w:val="en-US"/>
    </w:rPr>
  </w:style>
  <w:style w:type="paragraph" w:styleId="BalloonText">
    <w:name w:val="Balloon Text"/>
    <w:basedOn w:val="Normal"/>
    <w:semiHidden/>
    <w:rsid w:val="00B42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Therapy</vt:lpstr>
    </vt:vector>
  </TitlesOfParts>
  <Company>IHC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Therapy</dc:title>
  <dc:creator>Lucienne-Muscat</dc:creator>
  <cp:lastModifiedBy>CHRISTABEL VELLA</cp:lastModifiedBy>
  <cp:revision>3</cp:revision>
  <cp:lastPrinted>2023-02-09T05:54:00Z</cp:lastPrinted>
  <dcterms:created xsi:type="dcterms:W3CDTF">2024-01-23T09:52:00Z</dcterms:created>
  <dcterms:modified xsi:type="dcterms:W3CDTF">2024-01-24T11:49:00Z</dcterms:modified>
</cp:coreProperties>
</file>