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sdt>
        <w:sdtPr>
          <w:tag w:val="goog_rdk_2"/>
        </w:sdtPr>
        <w:sdtContent>
          <w:commentRangeStart w:id="2"/>
        </w:sdtContent>
      </w:sdt>
      <w:sdt>
        <w:sdtPr>
          <w:tag w:val="goog_rdk_3"/>
        </w:sdtPr>
        <w:sdtContent>
          <w:commentRangeStart w:id="3"/>
        </w:sdtContent>
      </w:sdt>
      <w:sdt>
        <w:sdtPr>
          <w:tag w:val="goog_rdk_4"/>
        </w:sdtPr>
        <w:sdtContent>
          <w:commentRangeStart w:id="4"/>
        </w:sdtContent>
      </w:sdt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b w:val="1"/>
          <w:sz w:val="24"/>
          <w:szCs w:val="24"/>
          <w:rtl w:val="0"/>
        </w:rPr>
        <w:t xml:space="preserve">PLAGIARISM/COLLUSION STATEMENT 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“THESIS TITLE”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OF STUDENT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It is the opinion of the Board of Examiners, that to the best of its members’ knowledge, there are no issues of plagiarism or collusion related to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the above.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CHAIRMAN</w:t>
        <w:br w:type="textWrapping"/>
      </w:r>
      <w:r w:rsidDel="00000000" w:rsidR="00000000" w:rsidRPr="00000000">
        <w:rPr>
          <w:rtl w:val="0"/>
        </w:rPr>
        <w:t xml:space="preserve">Chairman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</w:t>
      </w:r>
    </w:p>
    <w:sectPr>
      <w:pgSz w:h="16838" w:w="11906" w:orient="portrait"/>
      <w:pgMar w:bottom="1417.3228346456694" w:top="5102.36220472441" w:left="1133.8582677165355" w:right="1133.8582677165355" w:header="0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ohann A Briffa" w:id="0" w:date="2022-08-01T13:02:25Z"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be printed on departmental letterhead</w:t>
      </w:r>
    </w:p>
  </w:comment>
  <w:comment w:author="Therese Caruana" w:id="1" w:date="2022-08-02T08:26:26Z"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_Marked as resolved_</w:t>
      </w:r>
    </w:p>
  </w:comment>
  <w:comment w:author="Johann A Briffa" w:id="2" w:date="2022-08-02T08:44:42Z"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_Re-opened_</w:t>
      </w:r>
    </w:p>
  </w:comment>
  <w:comment w:author="Therese Caruana" w:id="3" w:date="2023-04-18T09:59:24Z"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_Marked as resolved_</w:t>
      </w:r>
    </w:p>
  </w:comment>
  <w:comment w:author="Johann A Briffa" w:id="4" w:date="2023-04-18T11:58:34Z"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_Re-opened_</w:t>
      </w:r>
    </w:p>
  </w:comment>
  <w:comment w:author="Therese Caruana" w:id="5" w:date="2023-04-19T04:54:59Z"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B" w15:done="0"/>
  <w15:commentEx w15:paraId="0000000C" w15:paraIdParent="0000000B" w15:done="0"/>
  <w15:commentEx w15:paraId="0000000D" w15:paraIdParent="0000000B" w15:done="0"/>
  <w15:commentEx w15:paraId="0000000E" w15:paraIdParent="0000000B" w15:done="0"/>
  <w15:commentEx w15:paraId="0000000F" w15:paraIdParent="0000000B" w15:done="0"/>
  <w15:commentEx w15:paraId="00000010" w15:paraIdParent="0000000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D5541F"/>
    <w:rPr>
      <w:rFonts w:ascii="Segoe UI" w:cs="Segoe UI" w:hAnsi="Segoe UI"/>
      <w:sz w:val="18"/>
      <w:szCs w:val="18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D5541F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MYY0C6sa2ze6pbS8OKbocIqU7A==">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2022-03-24T13:37:00Z</dcterms:created>
  <dc:creator>THERESE CARUANA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Malta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